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C5F36" w14:textId="77777777" w:rsidR="00060A32" w:rsidRDefault="00060A32">
      <w:pPr>
        <w:rPr>
          <w:rFonts w:ascii="Alasassy Caps" w:hAnsi="Alasassy Caps" w:cs="Arial"/>
          <w:b/>
          <w:bCs/>
          <w:color w:val="E61B60"/>
          <w:sz w:val="24"/>
          <w:szCs w:val="24"/>
        </w:rPr>
      </w:pPr>
      <w:r>
        <w:rPr>
          <w:noProof/>
        </w:rPr>
        <w:drawing>
          <wp:anchor distT="0" distB="0" distL="114300" distR="114300" simplePos="0" relativeHeight="251659264" behindDoc="1" locked="0" layoutInCell="1" allowOverlap="1" wp14:anchorId="0BDCD641" wp14:editId="7E92CB49">
            <wp:simplePos x="0" y="0"/>
            <wp:positionH relativeFrom="margin">
              <wp:align>left</wp:align>
            </wp:positionH>
            <wp:positionV relativeFrom="paragraph">
              <wp:posOffset>-391</wp:posOffset>
            </wp:positionV>
            <wp:extent cx="1193800" cy="861060"/>
            <wp:effectExtent l="0" t="0" r="6350" b="0"/>
            <wp:wrapTight wrapText="bothSides">
              <wp:wrapPolygon edited="0">
                <wp:start x="0" y="0"/>
                <wp:lineTo x="0" y="21027"/>
                <wp:lineTo x="21370" y="21027"/>
                <wp:lineTo x="21370" y="0"/>
                <wp:lineTo x="0" y="0"/>
              </wp:wrapPolygon>
            </wp:wrapTight>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3800"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99E02A" w14:textId="36D2B0DF" w:rsidR="00D978E6" w:rsidRPr="000442D1" w:rsidRDefault="00B23893">
      <w:pPr>
        <w:rPr>
          <w:rFonts w:ascii="Alasassy Caps" w:hAnsi="Alasassy Caps" w:cs="Arial"/>
          <w:b/>
          <w:bCs/>
          <w:color w:val="E61B60"/>
          <w:sz w:val="56"/>
          <w:szCs w:val="56"/>
        </w:rPr>
      </w:pPr>
      <w:r w:rsidRPr="000442D1">
        <w:rPr>
          <w:rFonts w:ascii="Alasassy Caps" w:hAnsi="Alasassy Caps" w:cs="Arial"/>
          <w:b/>
          <w:bCs/>
          <w:color w:val="E61B60"/>
          <w:sz w:val="56"/>
          <w:szCs w:val="56"/>
        </w:rPr>
        <w:t>Booking Form</w:t>
      </w:r>
    </w:p>
    <w:p w14:paraId="3C01AC92" w14:textId="77777777" w:rsidR="00060A32" w:rsidRPr="00060A32" w:rsidRDefault="00060A32">
      <w:pPr>
        <w:rPr>
          <w:rFonts w:ascii="Alasassy Caps" w:hAnsi="Alasassy Caps"/>
          <w:sz w:val="4"/>
          <w:szCs w:val="4"/>
        </w:rPr>
      </w:pPr>
    </w:p>
    <w:p w14:paraId="150D3CCB" w14:textId="41001A67" w:rsidR="00F749A3" w:rsidRPr="00BA5DA6" w:rsidRDefault="00F749A3">
      <w:pPr>
        <w:rPr>
          <w:rFonts w:ascii="Alasassy Caps" w:hAnsi="Alasassy Caps"/>
          <w:sz w:val="24"/>
          <w:szCs w:val="24"/>
        </w:rPr>
      </w:pPr>
      <w:r w:rsidRPr="00BA5DA6">
        <w:rPr>
          <w:rFonts w:ascii="Alasassy Caps" w:hAnsi="Alasassy Caps"/>
          <w:sz w:val="24"/>
          <w:szCs w:val="24"/>
        </w:rPr>
        <w:t xml:space="preserve">Thank you for your </w:t>
      </w:r>
      <w:r w:rsidR="00BA5DA6" w:rsidRPr="00BA5DA6">
        <w:rPr>
          <w:rFonts w:ascii="Alasassy Caps" w:hAnsi="Alasassy Caps"/>
          <w:sz w:val="24"/>
          <w:szCs w:val="24"/>
        </w:rPr>
        <w:t>interest</w:t>
      </w:r>
      <w:r w:rsidRPr="00BA5DA6">
        <w:rPr>
          <w:rFonts w:ascii="Alasassy Caps" w:hAnsi="Alasassy Caps"/>
          <w:sz w:val="24"/>
          <w:szCs w:val="24"/>
        </w:rPr>
        <w:t xml:space="preserve"> in booking a Go Wild! Party at The Willows.  </w:t>
      </w:r>
      <w:r w:rsidR="00DC2B78" w:rsidRPr="00BA5DA6">
        <w:rPr>
          <w:rFonts w:ascii="Alasassy Caps" w:hAnsi="Alasassy Caps"/>
          <w:sz w:val="24"/>
          <w:szCs w:val="24"/>
        </w:rPr>
        <w:t>To secure your party date, please</w:t>
      </w:r>
      <w:r w:rsidRPr="00BA5DA6">
        <w:rPr>
          <w:rFonts w:ascii="Alasassy Caps" w:hAnsi="Alasassy Caps"/>
          <w:sz w:val="24"/>
          <w:szCs w:val="24"/>
        </w:rPr>
        <w:t xml:space="preserve"> complete</w:t>
      </w:r>
      <w:r w:rsidR="00672EFD" w:rsidRPr="00BA5DA6">
        <w:rPr>
          <w:rFonts w:ascii="Alasassy Caps" w:hAnsi="Alasassy Caps"/>
          <w:sz w:val="24"/>
          <w:szCs w:val="24"/>
        </w:rPr>
        <w:t xml:space="preserve"> the top part of this form and make a deposit </w:t>
      </w:r>
      <w:r w:rsidR="00BA5DA6" w:rsidRPr="00BA5DA6">
        <w:rPr>
          <w:rFonts w:ascii="Alasassy Caps" w:hAnsi="Alasassy Caps"/>
          <w:sz w:val="24"/>
          <w:szCs w:val="24"/>
        </w:rPr>
        <w:t>payment</w:t>
      </w:r>
      <w:r w:rsidR="00672EFD" w:rsidRPr="00BA5DA6">
        <w:rPr>
          <w:rFonts w:ascii="Alasassy Caps" w:hAnsi="Alasassy Caps"/>
          <w:sz w:val="24"/>
          <w:szCs w:val="24"/>
        </w:rPr>
        <w:t xml:space="preserve"> of £50.00</w:t>
      </w:r>
      <w:r w:rsidR="003B4093" w:rsidRPr="00BA5DA6">
        <w:rPr>
          <w:rFonts w:ascii="Alasassy Caps" w:hAnsi="Alasassy Caps"/>
          <w:sz w:val="24"/>
          <w:szCs w:val="24"/>
        </w:rPr>
        <w:t>. Please read the booking terms and conditions below.</w:t>
      </w:r>
    </w:p>
    <w:tbl>
      <w:tblPr>
        <w:tblStyle w:val="TableGrid"/>
        <w:tblW w:w="0" w:type="auto"/>
        <w:tblLook w:val="04A0" w:firstRow="1" w:lastRow="0" w:firstColumn="1" w:lastColumn="0" w:noHBand="0" w:noVBand="1"/>
      </w:tblPr>
      <w:tblGrid>
        <w:gridCol w:w="1271"/>
        <w:gridCol w:w="851"/>
        <w:gridCol w:w="1417"/>
        <w:gridCol w:w="851"/>
        <w:gridCol w:w="992"/>
        <w:gridCol w:w="2126"/>
        <w:gridCol w:w="2948"/>
      </w:tblGrid>
      <w:tr w:rsidR="00541C76" w:rsidRPr="00A847BC" w14:paraId="661E8708" w14:textId="77777777" w:rsidTr="00155D7F">
        <w:tc>
          <w:tcPr>
            <w:tcW w:w="1271" w:type="dxa"/>
            <w:tcBorders>
              <w:bottom w:val="single" w:sz="2" w:space="0" w:color="auto"/>
            </w:tcBorders>
            <w:shd w:val="clear" w:color="auto" w:fill="C7E9EB"/>
          </w:tcPr>
          <w:p w14:paraId="2E8004C3" w14:textId="4A0DC883" w:rsidR="00541C76" w:rsidRPr="00A847BC" w:rsidRDefault="00541C76" w:rsidP="003310E6">
            <w:pPr>
              <w:spacing w:line="360" w:lineRule="auto"/>
              <w:rPr>
                <w:rFonts w:ascii="Avenir Next LT Pro" w:hAnsi="Avenir Next LT Pro"/>
                <w:sz w:val="24"/>
                <w:szCs w:val="24"/>
              </w:rPr>
            </w:pPr>
            <w:r w:rsidRPr="00A847BC">
              <w:rPr>
                <w:rFonts w:ascii="Avenir Next LT Pro" w:hAnsi="Avenir Next LT Pro"/>
                <w:sz w:val="24"/>
                <w:szCs w:val="24"/>
              </w:rPr>
              <w:t>Name:</w:t>
            </w:r>
          </w:p>
        </w:tc>
        <w:tc>
          <w:tcPr>
            <w:tcW w:w="4111" w:type="dxa"/>
            <w:gridSpan w:val="4"/>
            <w:tcBorders>
              <w:bottom w:val="single" w:sz="2" w:space="0" w:color="auto"/>
            </w:tcBorders>
          </w:tcPr>
          <w:p w14:paraId="00436783" w14:textId="77777777" w:rsidR="00541C76" w:rsidRPr="00A847BC" w:rsidRDefault="00541C76" w:rsidP="003310E6">
            <w:pPr>
              <w:spacing w:line="360" w:lineRule="auto"/>
              <w:rPr>
                <w:rFonts w:ascii="Avenir Next LT Pro" w:hAnsi="Avenir Next LT Pro"/>
                <w:sz w:val="24"/>
                <w:szCs w:val="24"/>
              </w:rPr>
            </w:pPr>
          </w:p>
        </w:tc>
        <w:tc>
          <w:tcPr>
            <w:tcW w:w="2126" w:type="dxa"/>
            <w:shd w:val="clear" w:color="auto" w:fill="C7E9EB"/>
          </w:tcPr>
          <w:p w14:paraId="34E6C8AF" w14:textId="48E8CA34" w:rsidR="00541C76" w:rsidRPr="00A847BC" w:rsidRDefault="00541C76" w:rsidP="003310E6">
            <w:pPr>
              <w:spacing w:line="360" w:lineRule="auto"/>
              <w:rPr>
                <w:rFonts w:ascii="Avenir Next LT Pro" w:hAnsi="Avenir Next LT Pro"/>
                <w:sz w:val="24"/>
                <w:szCs w:val="24"/>
              </w:rPr>
            </w:pPr>
            <w:r w:rsidRPr="00A847BC">
              <w:rPr>
                <w:rFonts w:ascii="Avenir Next LT Pro" w:hAnsi="Avenir Next LT Pro"/>
                <w:sz w:val="24"/>
                <w:szCs w:val="24"/>
              </w:rPr>
              <w:t>Child’s name:</w:t>
            </w:r>
          </w:p>
        </w:tc>
        <w:tc>
          <w:tcPr>
            <w:tcW w:w="2948" w:type="dxa"/>
          </w:tcPr>
          <w:p w14:paraId="14ADAEFB" w14:textId="77777777" w:rsidR="00541C76" w:rsidRPr="00A847BC" w:rsidRDefault="00541C76">
            <w:pPr>
              <w:rPr>
                <w:rFonts w:ascii="Avenir Next LT Pro" w:hAnsi="Avenir Next LT Pro"/>
                <w:sz w:val="24"/>
                <w:szCs w:val="24"/>
              </w:rPr>
            </w:pPr>
          </w:p>
        </w:tc>
      </w:tr>
      <w:tr w:rsidR="00341819" w:rsidRPr="00A847BC" w14:paraId="2C62E9DE" w14:textId="77777777" w:rsidTr="00155D7F">
        <w:tc>
          <w:tcPr>
            <w:tcW w:w="1271" w:type="dxa"/>
            <w:vMerge w:val="restart"/>
            <w:tcBorders>
              <w:top w:val="single" w:sz="2" w:space="0" w:color="auto"/>
            </w:tcBorders>
            <w:shd w:val="clear" w:color="auto" w:fill="C7E9EB"/>
          </w:tcPr>
          <w:p w14:paraId="3C2F326C" w14:textId="7066BF4F" w:rsidR="00341819" w:rsidRPr="00A847BC" w:rsidRDefault="00341819" w:rsidP="003310E6">
            <w:pPr>
              <w:spacing w:line="360" w:lineRule="auto"/>
              <w:rPr>
                <w:rFonts w:ascii="Avenir Next LT Pro" w:hAnsi="Avenir Next LT Pro"/>
                <w:sz w:val="24"/>
                <w:szCs w:val="24"/>
              </w:rPr>
            </w:pPr>
            <w:r w:rsidRPr="00A847BC">
              <w:rPr>
                <w:rFonts w:ascii="Avenir Next LT Pro" w:hAnsi="Avenir Next LT Pro"/>
                <w:sz w:val="24"/>
                <w:szCs w:val="24"/>
              </w:rPr>
              <w:t>Address:</w:t>
            </w:r>
          </w:p>
        </w:tc>
        <w:tc>
          <w:tcPr>
            <w:tcW w:w="4111" w:type="dxa"/>
            <w:gridSpan w:val="4"/>
            <w:vMerge w:val="restart"/>
            <w:tcBorders>
              <w:top w:val="single" w:sz="2" w:space="0" w:color="auto"/>
            </w:tcBorders>
          </w:tcPr>
          <w:p w14:paraId="79AE1E04" w14:textId="77777777" w:rsidR="00341819" w:rsidRPr="00A847BC" w:rsidRDefault="00341819" w:rsidP="003310E6">
            <w:pPr>
              <w:spacing w:line="360" w:lineRule="auto"/>
              <w:rPr>
                <w:rFonts w:ascii="Avenir Next LT Pro" w:hAnsi="Avenir Next LT Pro"/>
                <w:sz w:val="24"/>
                <w:szCs w:val="24"/>
              </w:rPr>
            </w:pPr>
          </w:p>
        </w:tc>
        <w:tc>
          <w:tcPr>
            <w:tcW w:w="2126" w:type="dxa"/>
            <w:shd w:val="clear" w:color="auto" w:fill="C7E9EB"/>
          </w:tcPr>
          <w:p w14:paraId="27C275EB" w14:textId="34934758" w:rsidR="00341819" w:rsidRPr="00A847BC" w:rsidRDefault="00341819" w:rsidP="003310E6">
            <w:pPr>
              <w:spacing w:line="360" w:lineRule="auto"/>
              <w:rPr>
                <w:rFonts w:ascii="Avenir Next LT Pro" w:hAnsi="Avenir Next LT Pro"/>
                <w:sz w:val="24"/>
                <w:szCs w:val="24"/>
              </w:rPr>
            </w:pPr>
            <w:r w:rsidRPr="00A847BC">
              <w:rPr>
                <w:rFonts w:ascii="Avenir Next LT Pro" w:hAnsi="Avenir Next LT Pro"/>
                <w:sz w:val="24"/>
                <w:szCs w:val="24"/>
              </w:rPr>
              <w:t>Date of birth:</w:t>
            </w:r>
          </w:p>
        </w:tc>
        <w:tc>
          <w:tcPr>
            <w:tcW w:w="2948" w:type="dxa"/>
          </w:tcPr>
          <w:p w14:paraId="6A327297" w14:textId="77777777" w:rsidR="00341819" w:rsidRPr="00A847BC" w:rsidRDefault="00341819">
            <w:pPr>
              <w:rPr>
                <w:rFonts w:ascii="Avenir Next LT Pro" w:hAnsi="Avenir Next LT Pro"/>
                <w:sz w:val="24"/>
                <w:szCs w:val="24"/>
              </w:rPr>
            </w:pPr>
          </w:p>
        </w:tc>
      </w:tr>
      <w:tr w:rsidR="00341819" w:rsidRPr="00A847BC" w14:paraId="3B686E57" w14:textId="77777777" w:rsidTr="00155D7F">
        <w:tc>
          <w:tcPr>
            <w:tcW w:w="1271" w:type="dxa"/>
            <w:vMerge/>
            <w:shd w:val="clear" w:color="auto" w:fill="C7E9EB"/>
          </w:tcPr>
          <w:p w14:paraId="69B2A969" w14:textId="77777777" w:rsidR="00341819" w:rsidRPr="00A847BC" w:rsidRDefault="00341819" w:rsidP="003310E6">
            <w:pPr>
              <w:spacing w:line="360" w:lineRule="auto"/>
              <w:rPr>
                <w:rFonts w:ascii="Avenir Next LT Pro" w:hAnsi="Avenir Next LT Pro"/>
                <w:sz w:val="24"/>
                <w:szCs w:val="24"/>
              </w:rPr>
            </w:pPr>
          </w:p>
        </w:tc>
        <w:tc>
          <w:tcPr>
            <w:tcW w:w="4111" w:type="dxa"/>
            <w:gridSpan w:val="4"/>
            <w:vMerge/>
          </w:tcPr>
          <w:p w14:paraId="061A1117" w14:textId="77777777" w:rsidR="00341819" w:rsidRPr="00A847BC" w:rsidRDefault="00341819" w:rsidP="003310E6">
            <w:pPr>
              <w:spacing w:line="360" w:lineRule="auto"/>
              <w:rPr>
                <w:rFonts w:ascii="Avenir Next LT Pro" w:hAnsi="Avenir Next LT Pro"/>
                <w:sz w:val="24"/>
                <w:szCs w:val="24"/>
              </w:rPr>
            </w:pPr>
          </w:p>
        </w:tc>
        <w:tc>
          <w:tcPr>
            <w:tcW w:w="2126" w:type="dxa"/>
            <w:shd w:val="clear" w:color="auto" w:fill="C7E9EB"/>
          </w:tcPr>
          <w:p w14:paraId="310E6112" w14:textId="41D19F0F" w:rsidR="00341819" w:rsidRPr="00A847BC" w:rsidRDefault="00341819" w:rsidP="003310E6">
            <w:pPr>
              <w:spacing w:line="360" w:lineRule="auto"/>
              <w:rPr>
                <w:rFonts w:ascii="Avenir Next LT Pro" w:hAnsi="Avenir Next LT Pro"/>
                <w:sz w:val="24"/>
                <w:szCs w:val="24"/>
              </w:rPr>
            </w:pPr>
            <w:r w:rsidRPr="00A847BC">
              <w:rPr>
                <w:rFonts w:ascii="Avenir Next LT Pro" w:hAnsi="Avenir Next LT Pro"/>
                <w:sz w:val="24"/>
                <w:szCs w:val="24"/>
              </w:rPr>
              <w:t>Age</w:t>
            </w:r>
            <w:r w:rsidR="00155D7F">
              <w:rPr>
                <w:rFonts w:ascii="Avenir Next LT Pro" w:hAnsi="Avenir Next LT Pro"/>
                <w:sz w:val="24"/>
                <w:szCs w:val="24"/>
              </w:rPr>
              <w:t xml:space="preserve"> celebrating</w:t>
            </w:r>
            <w:r w:rsidRPr="00A847BC">
              <w:rPr>
                <w:rFonts w:ascii="Avenir Next LT Pro" w:hAnsi="Avenir Next LT Pro"/>
                <w:sz w:val="24"/>
                <w:szCs w:val="24"/>
              </w:rPr>
              <w:t>:</w:t>
            </w:r>
          </w:p>
        </w:tc>
        <w:tc>
          <w:tcPr>
            <w:tcW w:w="2948" w:type="dxa"/>
          </w:tcPr>
          <w:p w14:paraId="0FAEAE7B" w14:textId="77777777" w:rsidR="00341819" w:rsidRPr="00A847BC" w:rsidRDefault="00341819">
            <w:pPr>
              <w:rPr>
                <w:rFonts w:ascii="Avenir Next LT Pro" w:hAnsi="Avenir Next LT Pro"/>
                <w:sz w:val="24"/>
                <w:szCs w:val="24"/>
              </w:rPr>
            </w:pPr>
          </w:p>
        </w:tc>
      </w:tr>
      <w:tr w:rsidR="00541C76" w:rsidRPr="00A847BC" w14:paraId="08CF0B46" w14:textId="77777777" w:rsidTr="00155D7F">
        <w:tc>
          <w:tcPr>
            <w:tcW w:w="2122" w:type="dxa"/>
            <w:gridSpan w:val="2"/>
            <w:shd w:val="clear" w:color="auto" w:fill="C7E9EB"/>
          </w:tcPr>
          <w:p w14:paraId="305DC84A" w14:textId="467ED3D5" w:rsidR="00541C76" w:rsidRPr="00A847BC" w:rsidRDefault="00541C76" w:rsidP="003310E6">
            <w:pPr>
              <w:spacing w:line="360" w:lineRule="auto"/>
              <w:rPr>
                <w:rFonts w:ascii="Avenir Next LT Pro" w:hAnsi="Avenir Next LT Pro"/>
                <w:sz w:val="24"/>
                <w:szCs w:val="24"/>
              </w:rPr>
            </w:pPr>
            <w:r w:rsidRPr="00A847BC">
              <w:rPr>
                <w:rFonts w:ascii="Avenir Next LT Pro" w:hAnsi="Avenir Next LT Pro"/>
                <w:sz w:val="24"/>
                <w:szCs w:val="24"/>
              </w:rPr>
              <w:t>Contact number:</w:t>
            </w:r>
          </w:p>
        </w:tc>
        <w:tc>
          <w:tcPr>
            <w:tcW w:w="3260" w:type="dxa"/>
            <w:gridSpan w:val="3"/>
          </w:tcPr>
          <w:p w14:paraId="18D979B4" w14:textId="77777777" w:rsidR="00541C76" w:rsidRPr="00A847BC" w:rsidRDefault="00541C76" w:rsidP="003310E6">
            <w:pPr>
              <w:spacing w:line="360" w:lineRule="auto"/>
              <w:rPr>
                <w:rFonts w:ascii="Avenir Next LT Pro" w:hAnsi="Avenir Next LT Pro"/>
                <w:sz w:val="24"/>
                <w:szCs w:val="24"/>
              </w:rPr>
            </w:pPr>
          </w:p>
        </w:tc>
        <w:tc>
          <w:tcPr>
            <w:tcW w:w="2126" w:type="dxa"/>
            <w:shd w:val="clear" w:color="auto" w:fill="C7E9EB"/>
          </w:tcPr>
          <w:p w14:paraId="6A1EB86B" w14:textId="1427D86D" w:rsidR="00541C76" w:rsidRPr="00A847BC" w:rsidRDefault="00541C76" w:rsidP="003310E6">
            <w:pPr>
              <w:spacing w:line="360" w:lineRule="auto"/>
              <w:rPr>
                <w:rFonts w:ascii="Avenir Next LT Pro" w:hAnsi="Avenir Next LT Pro"/>
                <w:sz w:val="24"/>
                <w:szCs w:val="24"/>
              </w:rPr>
            </w:pPr>
            <w:r w:rsidRPr="00A847BC">
              <w:rPr>
                <w:rFonts w:ascii="Avenir Next LT Pro" w:hAnsi="Avenir Next LT Pro"/>
                <w:sz w:val="24"/>
                <w:szCs w:val="24"/>
              </w:rPr>
              <w:t>Date of party:</w:t>
            </w:r>
          </w:p>
        </w:tc>
        <w:tc>
          <w:tcPr>
            <w:tcW w:w="2948" w:type="dxa"/>
          </w:tcPr>
          <w:p w14:paraId="3795CC65" w14:textId="77777777" w:rsidR="00541C76" w:rsidRPr="00A847BC" w:rsidRDefault="00541C76">
            <w:pPr>
              <w:rPr>
                <w:rFonts w:ascii="Avenir Next LT Pro" w:hAnsi="Avenir Next LT Pro"/>
                <w:sz w:val="24"/>
                <w:szCs w:val="24"/>
              </w:rPr>
            </w:pPr>
          </w:p>
        </w:tc>
      </w:tr>
      <w:tr w:rsidR="00541C76" w:rsidRPr="00A847BC" w14:paraId="40D54879" w14:textId="77777777" w:rsidTr="00155D7F">
        <w:tc>
          <w:tcPr>
            <w:tcW w:w="2122" w:type="dxa"/>
            <w:gridSpan w:val="2"/>
            <w:shd w:val="clear" w:color="auto" w:fill="C7E9EB"/>
          </w:tcPr>
          <w:p w14:paraId="09F021F9" w14:textId="36BCC7E0" w:rsidR="00541C76" w:rsidRPr="00A847BC" w:rsidRDefault="00541C76" w:rsidP="003310E6">
            <w:pPr>
              <w:spacing w:line="360" w:lineRule="auto"/>
              <w:rPr>
                <w:rFonts w:ascii="Avenir Next LT Pro" w:hAnsi="Avenir Next LT Pro"/>
                <w:sz w:val="24"/>
                <w:szCs w:val="24"/>
              </w:rPr>
            </w:pPr>
            <w:r w:rsidRPr="00A847BC">
              <w:rPr>
                <w:rFonts w:ascii="Avenir Next LT Pro" w:hAnsi="Avenir Next LT Pro"/>
                <w:sz w:val="24"/>
                <w:szCs w:val="24"/>
              </w:rPr>
              <w:t>Email:</w:t>
            </w:r>
          </w:p>
        </w:tc>
        <w:tc>
          <w:tcPr>
            <w:tcW w:w="3260" w:type="dxa"/>
            <w:gridSpan w:val="3"/>
          </w:tcPr>
          <w:p w14:paraId="5C540102" w14:textId="77777777" w:rsidR="00541C76" w:rsidRPr="00A847BC" w:rsidRDefault="00541C76" w:rsidP="003310E6">
            <w:pPr>
              <w:spacing w:line="360" w:lineRule="auto"/>
              <w:rPr>
                <w:rFonts w:ascii="Avenir Next LT Pro" w:hAnsi="Avenir Next LT Pro"/>
                <w:sz w:val="24"/>
                <w:szCs w:val="24"/>
              </w:rPr>
            </w:pPr>
          </w:p>
        </w:tc>
        <w:tc>
          <w:tcPr>
            <w:tcW w:w="2126" w:type="dxa"/>
            <w:shd w:val="clear" w:color="auto" w:fill="C7E9EB"/>
          </w:tcPr>
          <w:p w14:paraId="1DB7825F" w14:textId="51FEDF5F" w:rsidR="00541C76" w:rsidRPr="00A847BC" w:rsidRDefault="00541C76" w:rsidP="003310E6">
            <w:pPr>
              <w:spacing w:line="360" w:lineRule="auto"/>
              <w:rPr>
                <w:rFonts w:ascii="Avenir Next LT Pro" w:hAnsi="Avenir Next LT Pro"/>
                <w:sz w:val="24"/>
                <w:szCs w:val="24"/>
              </w:rPr>
            </w:pPr>
            <w:r w:rsidRPr="00A847BC">
              <w:rPr>
                <w:rFonts w:ascii="Avenir Next LT Pro" w:hAnsi="Avenir Next LT Pro"/>
                <w:sz w:val="24"/>
                <w:szCs w:val="24"/>
              </w:rPr>
              <w:t>Time of party:</w:t>
            </w:r>
          </w:p>
        </w:tc>
        <w:tc>
          <w:tcPr>
            <w:tcW w:w="2948" w:type="dxa"/>
          </w:tcPr>
          <w:p w14:paraId="2411256B" w14:textId="77777777" w:rsidR="00541C76" w:rsidRPr="00A847BC" w:rsidRDefault="00541C76">
            <w:pPr>
              <w:rPr>
                <w:rFonts w:ascii="Avenir Next LT Pro" w:hAnsi="Avenir Next LT Pro"/>
                <w:sz w:val="24"/>
                <w:szCs w:val="24"/>
              </w:rPr>
            </w:pPr>
          </w:p>
        </w:tc>
      </w:tr>
      <w:tr w:rsidR="00454690" w:rsidRPr="00A847BC" w14:paraId="198BAB7E" w14:textId="77777777" w:rsidTr="00454690">
        <w:tc>
          <w:tcPr>
            <w:tcW w:w="10456" w:type="dxa"/>
            <w:gridSpan w:val="7"/>
            <w:shd w:val="clear" w:color="auto" w:fill="FFFFFF" w:themeFill="background1"/>
          </w:tcPr>
          <w:p w14:paraId="50315E26" w14:textId="77777777" w:rsidR="00454690" w:rsidRPr="002C2F7B" w:rsidRDefault="00454690" w:rsidP="00454690">
            <w:pPr>
              <w:shd w:val="clear" w:color="auto" w:fill="FFFFFF" w:themeFill="background1"/>
              <w:rPr>
                <w:rFonts w:ascii="Alasassy Caps" w:hAnsi="Alasassy Caps"/>
                <w:u w:val="single"/>
              </w:rPr>
            </w:pPr>
            <w:r w:rsidRPr="002C2F7B">
              <w:rPr>
                <w:rFonts w:ascii="Alasassy Caps" w:hAnsi="Alasassy Caps"/>
                <w:u w:val="single"/>
              </w:rPr>
              <w:t>Booking terms and conditions</w:t>
            </w:r>
          </w:p>
          <w:p w14:paraId="10F5AAC1" w14:textId="344A312C" w:rsidR="00454690" w:rsidRPr="002C2F7B" w:rsidRDefault="00454690" w:rsidP="00454690">
            <w:pPr>
              <w:shd w:val="clear" w:color="auto" w:fill="FFFFFF" w:themeFill="background1"/>
              <w:rPr>
                <w:rFonts w:ascii="Alasassy Caps" w:hAnsi="Alasassy Caps"/>
              </w:rPr>
            </w:pPr>
            <w:r w:rsidRPr="002C2F7B">
              <w:rPr>
                <w:rFonts w:ascii="Alasassy Caps" w:hAnsi="Alasassy Caps"/>
              </w:rPr>
              <w:t>Go Wild! Parties are suitable for 2-12 year olds. The minimum number of guests is 1</w:t>
            </w:r>
            <w:r w:rsidR="00CB7660">
              <w:rPr>
                <w:rFonts w:ascii="Alasassy Caps" w:hAnsi="Alasassy Caps"/>
              </w:rPr>
              <w:t>4</w:t>
            </w:r>
            <w:r w:rsidRPr="002C2F7B">
              <w:rPr>
                <w:rFonts w:ascii="Alasassy Caps" w:hAnsi="Alasassy Caps"/>
              </w:rPr>
              <w:t xml:space="preserve">. </w:t>
            </w:r>
            <w:r w:rsidR="0071155C" w:rsidRPr="002C2F7B">
              <w:rPr>
                <w:rFonts w:ascii="Alasassy Caps" w:hAnsi="Alasassy Caps"/>
              </w:rPr>
              <w:t>Siblings</w:t>
            </w:r>
            <w:r w:rsidRPr="002C2F7B">
              <w:rPr>
                <w:rFonts w:ascii="Alasassy Caps" w:hAnsi="Alasassy Caps"/>
              </w:rPr>
              <w:t xml:space="preserve"> and family members that take part must be included in the guest list. </w:t>
            </w:r>
            <w:r w:rsidR="00965F43">
              <w:rPr>
                <w:rFonts w:ascii="Alasassy Caps" w:hAnsi="Alasassy Caps"/>
              </w:rPr>
              <w:t xml:space="preserve">The cost per guest is </w:t>
            </w:r>
            <w:r w:rsidR="00817F74">
              <w:rPr>
                <w:rFonts w:ascii="Alasassy Caps" w:hAnsi="Alasassy Caps"/>
              </w:rPr>
              <w:t>£1</w:t>
            </w:r>
            <w:r w:rsidR="00CB7660">
              <w:rPr>
                <w:rFonts w:ascii="Alasassy Caps" w:hAnsi="Alasassy Caps"/>
              </w:rPr>
              <w:t>9.95</w:t>
            </w:r>
            <w:r w:rsidR="008B77E5">
              <w:rPr>
                <w:rFonts w:ascii="Alasassy Caps" w:hAnsi="Alasassy Caps"/>
              </w:rPr>
              <w:t>.</w:t>
            </w:r>
          </w:p>
          <w:p w14:paraId="3BA46483" w14:textId="77777777" w:rsidR="00454690" w:rsidRPr="002C2F7B" w:rsidRDefault="00454690" w:rsidP="00454690">
            <w:pPr>
              <w:shd w:val="clear" w:color="auto" w:fill="FFFFFF" w:themeFill="background1"/>
              <w:rPr>
                <w:rFonts w:ascii="Alasassy Caps" w:hAnsi="Alasassy Caps"/>
              </w:rPr>
            </w:pPr>
            <w:r w:rsidRPr="002C2F7B">
              <w:rPr>
                <w:rFonts w:ascii="Alasassy Caps" w:hAnsi="Alasassy Caps"/>
              </w:rPr>
              <w:t xml:space="preserve">A £50 deposit is due at the time of booking: when submitting your details on this booking form. Payments can be made via cash or bacs to Rebecca Dodman, sort code: 40-15-22, account number: 11498622.  Upon receipt of deposit, the date/time will be confirmed.  </w:t>
            </w:r>
          </w:p>
          <w:p w14:paraId="2CB0CA7C" w14:textId="65C70593" w:rsidR="00454690" w:rsidRPr="002C2F7B" w:rsidRDefault="00454690" w:rsidP="00454690">
            <w:pPr>
              <w:shd w:val="clear" w:color="auto" w:fill="FFFFFF" w:themeFill="background1"/>
              <w:rPr>
                <w:rFonts w:ascii="Alasassy Caps" w:hAnsi="Alasassy Caps"/>
              </w:rPr>
            </w:pPr>
            <w:r w:rsidRPr="002C2F7B">
              <w:rPr>
                <w:rFonts w:ascii="Alasassy Caps" w:hAnsi="Alasassy Caps"/>
              </w:rPr>
              <w:t xml:space="preserve">Please then send out </w:t>
            </w:r>
            <w:r w:rsidR="0071155C" w:rsidRPr="002C2F7B">
              <w:rPr>
                <w:rFonts w:ascii="Alasassy Caps" w:hAnsi="Alasassy Caps"/>
              </w:rPr>
              <w:t>further</w:t>
            </w:r>
            <w:r w:rsidRPr="002C2F7B">
              <w:rPr>
                <w:rFonts w:ascii="Alasassy Caps" w:hAnsi="Alasassy Caps"/>
              </w:rPr>
              <w:t xml:space="preserve"> information and party invitations to your guests.  When they RSVP please ensure they have read the </w:t>
            </w:r>
            <w:r w:rsidR="0071155C" w:rsidRPr="002C2F7B">
              <w:rPr>
                <w:rFonts w:ascii="Alasassy Caps" w:hAnsi="Alasassy Caps"/>
              </w:rPr>
              <w:t>permission</w:t>
            </w:r>
            <w:r w:rsidRPr="002C2F7B">
              <w:rPr>
                <w:rFonts w:ascii="Alasassy Caps" w:hAnsi="Alasassy Caps"/>
              </w:rPr>
              <w:t xml:space="preserve"> statements and provided you (the organiser) with an emergency contact name and number.  It is the organisers responsibility to ensure all parents/guardians have read the information provided and that they understand that accepting the invitation to attend the party </w:t>
            </w:r>
            <w:r w:rsidR="0071155C" w:rsidRPr="002C2F7B">
              <w:rPr>
                <w:rFonts w:ascii="Alasassy Caps" w:hAnsi="Alasassy Caps"/>
              </w:rPr>
              <w:t>acknowledges</w:t>
            </w:r>
            <w:r w:rsidRPr="002C2F7B">
              <w:rPr>
                <w:rFonts w:ascii="Alasassy Caps" w:hAnsi="Alasassy Caps"/>
              </w:rPr>
              <w:t xml:space="preserve"> that they have </w:t>
            </w:r>
            <w:r w:rsidR="0071155C" w:rsidRPr="002C2F7B">
              <w:rPr>
                <w:rFonts w:ascii="Alasassy Caps" w:hAnsi="Alasassy Caps"/>
              </w:rPr>
              <w:t>understood</w:t>
            </w:r>
            <w:r w:rsidRPr="002C2F7B">
              <w:rPr>
                <w:rFonts w:ascii="Alasassy Caps" w:hAnsi="Alasassy Caps"/>
              </w:rPr>
              <w:t xml:space="preserve"> and consented for their child to take part in the activities, for photos to be taken and for first aid to be administered by a qualified first aider (if required).  Please retain the personal information responsibly and let The Willows know about any guests that have dietary, medical or learning needs.  </w:t>
            </w:r>
          </w:p>
          <w:p w14:paraId="70B65374" w14:textId="557A009B" w:rsidR="00454690" w:rsidRPr="002C2F7B" w:rsidRDefault="00454690" w:rsidP="00454690">
            <w:pPr>
              <w:shd w:val="clear" w:color="auto" w:fill="FFFFFF" w:themeFill="background1"/>
              <w:rPr>
                <w:rFonts w:ascii="Alasassy Caps" w:hAnsi="Alasassy Caps"/>
              </w:rPr>
            </w:pPr>
            <w:r w:rsidRPr="002C2F7B">
              <w:rPr>
                <w:rFonts w:ascii="Alasassy Caps" w:hAnsi="Alasassy Caps"/>
              </w:rPr>
              <w:t>Approximately 14 days before the event we will contact you for a list of guest names/special requirements and ask you to confirm your food option, activities/game choices.</w:t>
            </w:r>
            <w:r w:rsidR="00461BAB">
              <w:rPr>
                <w:rFonts w:ascii="Alasassy Caps" w:hAnsi="Alasassy Caps"/>
              </w:rPr>
              <w:t xml:space="preserve">  </w:t>
            </w:r>
            <w:r w:rsidRPr="002C2F7B">
              <w:rPr>
                <w:rFonts w:ascii="Alasassy Caps" w:hAnsi="Alasassy Caps"/>
              </w:rPr>
              <w:t>You (the organiser) will then receive the party plan and invoice for the remaining balance. Please pay the remaining balance at least 7 days before the event.</w:t>
            </w:r>
          </w:p>
          <w:p w14:paraId="43972C4F" w14:textId="44B333FE" w:rsidR="00695311" w:rsidRPr="00454690" w:rsidRDefault="00454690" w:rsidP="00454690">
            <w:pPr>
              <w:shd w:val="clear" w:color="auto" w:fill="FFFFFF" w:themeFill="background1"/>
              <w:spacing w:after="160" w:line="259" w:lineRule="auto"/>
              <w:rPr>
                <w:rFonts w:ascii="Avenir Next LT Pro" w:hAnsi="Avenir Next LT Pro"/>
                <w:sz w:val="20"/>
                <w:szCs w:val="20"/>
              </w:rPr>
            </w:pPr>
            <w:r w:rsidRPr="002C2F7B">
              <w:rPr>
                <w:rFonts w:ascii="Alasassy Caps" w:hAnsi="Alasassy Caps"/>
              </w:rPr>
              <w:t>If you (the organiser) has to cancel, for any reason, unfortunately the monies paid cannot be refunded.  However, it may be possible for the party to be rescheduled (dates will be suggested by The Willows).</w:t>
            </w:r>
          </w:p>
        </w:tc>
      </w:tr>
      <w:tr w:rsidR="00952809" w:rsidRPr="00A847BC" w14:paraId="3C1CE888" w14:textId="77777777" w:rsidTr="00213D9E">
        <w:trPr>
          <w:trHeight w:val="96"/>
        </w:trPr>
        <w:tc>
          <w:tcPr>
            <w:tcW w:w="10456" w:type="dxa"/>
            <w:gridSpan w:val="7"/>
            <w:shd w:val="clear" w:color="auto" w:fill="E61B60"/>
          </w:tcPr>
          <w:p w14:paraId="62ADAEEF" w14:textId="6AB7263D" w:rsidR="00777314" w:rsidRPr="000442D1" w:rsidRDefault="00952809" w:rsidP="00F518E6">
            <w:pPr>
              <w:jc w:val="center"/>
              <w:rPr>
                <w:rFonts w:ascii="Alasassy Caps" w:hAnsi="Alasassy Caps"/>
                <w:sz w:val="36"/>
                <w:szCs w:val="36"/>
              </w:rPr>
            </w:pPr>
            <w:r w:rsidRPr="000442D1">
              <w:rPr>
                <w:rFonts w:ascii="Alasassy Caps" w:hAnsi="Alasassy Caps"/>
                <w:b/>
                <w:bCs/>
                <w:color w:val="FFFFFF" w:themeColor="background1"/>
                <w:sz w:val="36"/>
                <w:szCs w:val="36"/>
              </w:rPr>
              <w:t>Guest details</w:t>
            </w:r>
          </w:p>
        </w:tc>
      </w:tr>
      <w:tr w:rsidR="00541C76" w:rsidRPr="00A847BC" w14:paraId="6CBC5035" w14:textId="77777777" w:rsidTr="00155D7F">
        <w:tc>
          <w:tcPr>
            <w:tcW w:w="3539" w:type="dxa"/>
            <w:gridSpan w:val="3"/>
            <w:shd w:val="clear" w:color="auto" w:fill="C7E9EB"/>
          </w:tcPr>
          <w:p w14:paraId="2D03E911" w14:textId="47D36D66" w:rsidR="00541C76" w:rsidRPr="00A847BC" w:rsidRDefault="00A05EE5" w:rsidP="006A1F8B">
            <w:pPr>
              <w:spacing w:line="276" w:lineRule="auto"/>
              <w:jc w:val="center"/>
              <w:rPr>
                <w:rFonts w:ascii="Avenir Next LT Pro" w:hAnsi="Avenir Next LT Pro"/>
                <w:sz w:val="24"/>
                <w:szCs w:val="24"/>
              </w:rPr>
            </w:pPr>
            <w:r w:rsidRPr="00A847BC">
              <w:rPr>
                <w:rFonts w:ascii="Avenir Next LT Pro" w:hAnsi="Avenir Next LT Pro"/>
                <w:sz w:val="24"/>
                <w:szCs w:val="24"/>
              </w:rPr>
              <w:t>Name</w:t>
            </w:r>
          </w:p>
        </w:tc>
        <w:tc>
          <w:tcPr>
            <w:tcW w:w="851" w:type="dxa"/>
            <w:shd w:val="clear" w:color="auto" w:fill="C7E9EB"/>
          </w:tcPr>
          <w:p w14:paraId="0A10FE48" w14:textId="36931EE9" w:rsidR="00541C76" w:rsidRPr="00A847BC" w:rsidRDefault="00A05EE5" w:rsidP="006A1F8B">
            <w:pPr>
              <w:spacing w:line="276" w:lineRule="auto"/>
              <w:jc w:val="center"/>
              <w:rPr>
                <w:rFonts w:ascii="Avenir Next LT Pro" w:hAnsi="Avenir Next LT Pro"/>
                <w:sz w:val="24"/>
                <w:szCs w:val="24"/>
              </w:rPr>
            </w:pPr>
            <w:r w:rsidRPr="00A847BC">
              <w:rPr>
                <w:rFonts w:ascii="Avenir Next LT Pro" w:hAnsi="Avenir Next LT Pro"/>
                <w:sz w:val="24"/>
                <w:szCs w:val="24"/>
              </w:rPr>
              <w:t>Age</w:t>
            </w:r>
          </w:p>
        </w:tc>
        <w:tc>
          <w:tcPr>
            <w:tcW w:w="3118" w:type="dxa"/>
            <w:gridSpan w:val="2"/>
            <w:shd w:val="clear" w:color="auto" w:fill="C7E9EB"/>
          </w:tcPr>
          <w:p w14:paraId="48F7C01C" w14:textId="19CA3352" w:rsidR="00541C76" w:rsidRPr="00A847BC" w:rsidRDefault="00A05EE5" w:rsidP="006A1F8B">
            <w:pPr>
              <w:spacing w:line="276" w:lineRule="auto"/>
              <w:jc w:val="center"/>
              <w:rPr>
                <w:rFonts w:ascii="Avenir Next LT Pro" w:hAnsi="Avenir Next LT Pro"/>
                <w:sz w:val="24"/>
                <w:szCs w:val="24"/>
              </w:rPr>
            </w:pPr>
            <w:r w:rsidRPr="00A847BC">
              <w:rPr>
                <w:rFonts w:ascii="Avenir Next LT Pro" w:hAnsi="Avenir Next LT Pro"/>
                <w:sz w:val="24"/>
                <w:szCs w:val="24"/>
              </w:rPr>
              <w:t>Emergency contact details</w:t>
            </w:r>
          </w:p>
        </w:tc>
        <w:tc>
          <w:tcPr>
            <w:tcW w:w="2948" w:type="dxa"/>
            <w:shd w:val="clear" w:color="auto" w:fill="C7E9EB"/>
          </w:tcPr>
          <w:p w14:paraId="6391D59A" w14:textId="2D715CB2" w:rsidR="00541C76" w:rsidRPr="00A847BC" w:rsidRDefault="00A05EE5" w:rsidP="006A1F8B">
            <w:pPr>
              <w:spacing w:line="276" w:lineRule="auto"/>
              <w:jc w:val="center"/>
              <w:rPr>
                <w:rFonts w:ascii="Avenir Next LT Pro" w:hAnsi="Avenir Next LT Pro"/>
                <w:sz w:val="24"/>
                <w:szCs w:val="24"/>
              </w:rPr>
            </w:pPr>
            <w:r w:rsidRPr="00A847BC">
              <w:rPr>
                <w:rFonts w:ascii="Avenir Next LT Pro" w:hAnsi="Avenir Next LT Pro"/>
                <w:sz w:val="24"/>
                <w:szCs w:val="24"/>
              </w:rPr>
              <w:t>Specific</w:t>
            </w:r>
            <w:r w:rsidR="003713F4">
              <w:rPr>
                <w:rFonts w:ascii="Avenir Next LT Pro" w:hAnsi="Avenir Next LT Pro"/>
                <w:sz w:val="24"/>
                <w:szCs w:val="24"/>
              </w:rPr>
              <w:t>/dietary</w:t>
            </w:r>
            <w:r w:rsidRPr="00A847BC">
              <w:rPr>
                <w:rFonts w:ascii="Avenir Next LT Pro" w:hAnsi="Avenir Next LT Pro"/>
                <w:sz w:val="24"/>
                <w:szCs w:val="24"/>
              </w:rPr>
              <w:t xml:space="preserve"> needs </w:t>
            </w:r>
          </w:p>
        </w:tc>
      </w:tr>
      <w:tr w:rsidR="00541C76" w:rsidRPr="00A847BC" w14:paraId="1BBA2378" w14:textId="77777777" w:rsidTr="00155D7F">
        <w:tc>
          <w:tcPr>
            <w:tcW w:w="3539" w:type="dxa"/>
            <w:gridSpan w:val="3"/>
          </w:tcPr>
          <w:p w14:paraId="1CA5A445" w14:textId="77777777" w:rsidR="00541C76" w:rsidRPr="003310E6" w:rsidRDefault="00541C76" w:rsidP="003310E6">
            <w:pPr>
              <w:spacing w:line="360" w:lineRule="auto"/>
              <w:rPr>
                <w:rFonts w:ascii="Avenir Next LT Pro" w:hAnsi="Avenir Next LT Pro"/>
                <w:sz w:val="24"/>
                <w:szCs w:val="24"/>
              </w:rPr>
            </w:pPr>
          </w:p>
        </w:tc>
        <w:tc>
          <w:tcPr>
            <w:tcW w:w="851" w:type="dxa"/>
          </w:tcPr>
          <w:p w14:paraId="199BB2ED" w14:textId="77777777" w:rsidR="00541C76" w:rsidRPr="003310E6" w:rsidRDefault="00541C76" w:rsidP="003310E6">
            <w:pPr>
              <w:spacing w:line="360" w:lineRule="auto"/>
              <w:rPr>
                <w:rFonts w:ascii="Avenir Next LT Pro" w:hAnsi="Avenir Next LT Pro"/>
                <w:sz w:val="24"/>
                <w:szCs w:val="24"/>
              </w:rPr>
            </w:pPr>
          </w:p>
        </w:tc>
        <w:tc>
          <w:tcPr>
            <w:tcW w:w="3118" w:type="dxa"/>
            <w:gridSpan w:val="2"/>
          </w:tcPr>
          <w:p w14:paraId="052BE8FF" w14:textId="77777777" w:rsidR="00541C76" w:rsidRPr="003310E6" w:rsidRDefault="00541C76" w:rsidP="003310E6">
            <w:pPr>
              <w:spacing w:line="360" w:lineRule="auto"/>
              <w:rPr>
                <w:rFonts w:ascii="Avenir Next LT Pro" w:hAnsi="Avenir Next LT Pro"/>
                <w:sz w:val="24"/>
                <w:szCs w:val="24"/>
              </w:rPr>
            </w:pPr>
          </w:p>
        </w:tc>
        <w:tc>
          <w:tcPr>
            <w:tcW w:w="2948" w:type="dxa"/>
          </w:tcPr>
          <w:p w14:paraId="00962946" w14:textId="77777777" w:rsidR="00541C76" w:rsidRPr="003310E6" w:rsidRDefault="00541C76" w:rsidP="00541C76">
            <w:pPr>
              <w:rPr>
                <w:rFonts w:ascii="Avenir Next LT Pro" w:hAnsi="Avenir Next LT Pro"/>
                <w:sz w:val="24"/>
                <w:szCs w:val="24"/>
              </w:rPr>
            </w:pPr>
          </w:p>
        </w:tc>
      </w:tr>
      <w:tr w:rsidR="00541C76" w:rsidRPr="00A847BC" w14:paraId="575B2CD2" w14:textId="77777777" w:rsidTr="00155D7F">
        <w:tc>
          <w:tcPr>
            <w:tcW w:w="3539" w:type="dxa"/>
            <w:gridSpan w:val="3"/>
          </w:tcPr>
          <w:p w14:paraId="27980C67" w14:textId="77777777" w:rsidR="00541C76" w:rsidRPr="003310E6" w:rsidRDefault="00541C76" w:rsidP="003310E6">
            <w:pPr>
              <w:spacing w:line="360" w:lineRule="auto"/>
              <w:rPr>
                <w:rFonts w:ascii="Avenir Next LT Pro" w:hAnsi="Avenir Next LT Pro"/>
                <w:sz w:val="24"/>
                <w:szCs w:val="24"/>
              </w:rPr>
            </w:pPr>
          </w:p>
        </w:tc>
        <w:tc>
          <w:tcPr>
            <w:tcW w:w="851" w:type="dxa"/>
          </w:tcPr>
          <w:p w14:paraId="0F209BF8" w14:textId="77777777" w:rsidR="00541C76" w:rsidRPr="003310E6" w:rsidRDefault="00541C76" w:rsidP="003310E6">
            <w:pPr>
              <w:spacing w:line="360" w:lineRule="auto"/>
              <w:rPr>
                <w:rFonts w:ascii="Avenir Next LT Pro" w:hAnsi="Avenir Next LT Pro"/>
                <w:sz w:val="24"/>
                <w:szCs w:val="24"/>
              </w:rPr>
            </w:pPr>
          </w:p>
        </w:tc>
        <w:tc>
          <w:tcPr>
            <w:tcW w:w="3118" w:type="dxa"/>
            <w:gridSpan w:val="2"/>
          </w:tcPr>
          <w:p w14:paraId="710C36AF" w14:textId="77777777" w:rsidR="00541C76" w:rsidRPr="003310E6" w:rsidRDefault="00541C76" w:rsidP="003310E6">
            <w:pPr>
              <w:spacing w:line="360" w:lineRule="auto"/>
              <w:rPr>
                <w:rFonts w:ascii="Avenir Next LT Pro" w:hAnsi="Avenir Next LT Pro"/>
                <w:sz w:val="24"/>
                <w:szCs w:val="24"/>
              </w:rPr>
            </w:pPr>
          </w:p>
        </w:tc>
        <w:tc>
          <w:tcPr>
            <w:tcW w:w="2948" w:type="dxa"/>
          </w:tcPr>
          <w:p w14:paraId="7C9ABD40" w14:textId="77777777" w:rsidR="00541C76" w:rsidRPr="003310E6" w:rsidRDefault="00541C76" w:rsidP="00541C76">
            <w:pPr>
              <w:rPr>
                <w:rFonts w:ascii="Avenir Next LT Pro" w:hAnsi="Avenir Next LT Pro"/>
                <w:sz w:val="24"/>
                <w:szCs w:val="24"/>
              </w:rPr>
            </w:pPr>
          </w:p>
        </w:tc>
      </w:tr>
      <w:tr w:rsidR="00541C76" w:rsidRPr="00A847BC" w14:paraId="1575EC8D" w14:textId="77777777" w:rsidTr="00155D7F">
        <w:tc>
          <w:tcPr>
            <w:tcW w:w="3539" w:type="dxa"/>
            <w:gridSpan w:val="3"/>
          </w:tcPr>
          <w:p w14:paraId="4325D114" w14:textId="77777777" w:rsidR="00541C76" w:rsidRPr="003310E6" w:rsidRDefault="00541C76" w:rsidP="003310E6">
            <w:pPr>
              <w:spacing w:line="360" w:lineRule="auto"/>
              <w:rPr>
                <w:rFonts w:ascii="Avenir Next LT Pro" w:hAnsi="Avenir Next LT Pro"/>
                <w:sz w:val="24"/>
                <w:szCs w:val="24"/>
              </w:rPr>
            </w:pPr>
          </w:p>
        </w:tc>
        <w:tc>
          <w:tcPr>
            <w:tcW w:w="851" w:type="dxa"/>
          </w:tcPr>
          <w:p w14:paraId="1CD2BD01" w14:textId="77777777" w:rsidR="00541C76" w:rsidRPr="003310E6" w:rsidRDefault="00541C76" w:rsidP="003310E6">
            <w:pPr>
              <w:spacing w:line="360" w:lineRule="auto"/>
              <w:rPr>
                <w:rFonts w:ascii="Avenir Next LT Pro" w:hAnsi="Avenir Next LT Pro"/>
                <w:sz w:val="24"/>
                <w:szCs w:val="24"/>
              </w:rPr>
            </w:pPr>
          </w:p>
        </w:tc>
        <w:tc>
          <w:tcPr>
            <w:tcW w:w="3118" w:type="dxa"/>
            <w:gridSpan w:val="2"/>
          </w:tcPr>
          <w:p w14:paraId="5BA98B28" w14:textId="77777777" w:rsidR="00541C76" w:rsidRPr="003310E6" w:rsidRDefault="00541C76" w:rsidP="003310E6">
            <w:pPr>
              <w:spacing w:line="360" w:lineRule="auto"/>
              <w:rPr>
                <w:rFonts w:ascii="Avenir Next LT Pro" w:hAnsi="Avenir Next LT Pro"/>
                <w:sz w:val="24"/>
                <w:szCs w:val="24"/>
              </w:rPr>
            </w:pPr>
          </w:p>
        </w:tc>
        <w:tc>
          <w:tcPr>
            <w:tcW w:w="2948" w:type="dxa"/>
          </w:tcPr>
          <w:p w14:paraId="124C556D" w14:textId="77777777" w:rsidR="00541C76" w:rsidRPr="003310E6" w:rsidRDefault="00541C76" w:rsidP="00541C76">
            <w:pPr>
              <w:rPr>
                <w:rFonts w:ascii="Avenir Next LT Pro" w:hAnsi="Avenir Next LT Pro"/>
                <w:sz w:val="24"/>
                <w:szCs w:val="24"/>
              </w:rPr>
            </w:pPr>
          </w:p>
        </w:tc>
      </w:tr>
      <w:tr w:rsidR="00541C76" w:rsidRPr="00A847BC" w14:paraId="6DD56C3D" w14:textId="77777777" w:rsidTr="00155D7F">
        <w:tc>
          <w:tcPr>
            <w:tcW w:w="3539" w:type="dxa"/>
            <w:gridSpan w:val="3"/>
          </w:tcPr>
          <w:p w14:paraId="6B79868C" w14:textId="77777777" w:rsidR="00541C76" w:rsidRPr="003310E6" w:rsidRDefault="00541C76" w:rsidP="003310E6">
            <w:pPr>
              <w:spacing w:line="360" w:lineRule="auto"/>
              <w:rPr>
                <w:rFonts w:ascii="Avenir Next LT Pro" w:hAnsi="Avenir Next LT Pro"/>
                <w:sz w:val="24"/>
                <w:szCs w:val="24"/>
              </w:rPr>
            </w:pPr>
          </w:p>
        </w:tc>
        <w:tc>
          <w:tcPr>
            <w:tcW w:w="851" w:type="dxa"/>
          </w:tcPr>
          <w:p w14:paraId="302B8EFD" w14:textId="77777777" w:rsidR="00541C76" w:rsidRPr="003310E6" w:rsidRDefault="00541C76" w:rsidP="003310E6">
            <w:pPr>
              <w:spacing w:line="360" w:lineRule="auto"/>
              <w:rPr>
                <w:rFonts w:ascii="Avenir Next LT Pro" w:hAnsi="Avenir Next LT Pro"/>
                <w:sz w:val="24"/>
                <w:szCs w:val="24"/>
              </w:rPr>
            </w:pPr>
          </w:p>
        </w:tc>
        <w:tc>
          <w:tcPr>
            <w:tcW w:w="3118" w:type="dxa"/>
            <w:gridSpan w:val="2"/>
          </w:tcPr>
          <w:p w14:paraId="12194991" w14:textId="77777777" w:rsidR="00541C76" w:rsidRPr="003310E6" w:rsidRDefault="00541C76" w:rsidP="003310E6">
            <w:pPr>
              <w:spacing w:line="360" w:lineRule="auto"/>
              <w:rPr>
                <w:rFonts w:ascii="Avenir Next LT Pro" w:hAnsi="Avenir Next LT Pro"/>
                <w:sz w:val="24"/>
                <w:szCs w:val="24"/>
              </w:rPr>
            </w:pPr>
          </w:p>
        </w:tc>
        <w:tc>
          <w:tcPr>
            <w:tcW w:w="2948" w:type="dxa"/>
          </w:tcPr>
          <w:p w14:paraId="6F28085B" w14:textId="77777777" w:rsidR="00541C76" w:rsidRPr="003310E6" w:rsidRDefault="00541C76" w:rsidP="00541C76">
            <w:pPr>
              <w:rPr>
                <w:rFonts w:ascii="Avenir Next LT Pro" w:hAnsi="Avenir Next LT Pro"/>
                <w:sz w:val="24"/>
                <w:szCs w:val="24"/>
              </w:rPr>
            </w:pPr>
          </w:p>
        </w:tc>
      </w:tr>
      <w:tr w:rsidR="00A05EE5" w:rsidRPr="00A847BC" w14:paraId="3DC2BDE7" w14:textId="77777777" w:rsidTr="00155D7F">
        <w:tc>
          <w:tcPr>
            <w:tcW w:w="3539" w:type="dxa"/>
            <w:gridSpan w:val="3"/>
          </w:tcPr>
          <w:p w14:paraId="47726C2F" w14:textId="77777777" w:rsidR="00A05EE5" w:rsidRPr="003310E6" w:rsidRDefault="00A05EE5" w:rsidP="003310E6">
            <w:pPr>
              <w:spacing w:line="360" w:lineRule="auto"/>
              <w:rPr>
                <w:rFonts w:ascii="Avenir Next LT Pro" w:hAnsi="Avenir Next LT Pro"/>
                <w:sz w:val="24"/>
                <w:szCs w:val="24"/>
              </w:rPr>
            </w:pPr>
          </w:p>
        </w:tc>
        <w:tc>
          <w:tcPr>
            <w:tcW w:w="851" w:type="dxa"/>
          </w:tcPr>
          <w:p w14:paraId="0BAD1441" w14:textId="77777777" w:rsidR="00A05EE5" w:rsidRPr="003310E6" w:rsidRDefault="00A05EE5" w:rsidP="003310E6">
            <w:pPr>
              <w:spacing w:line="360" w:lineRule="auto"/>
              <w:rPr>
                <w:rFonts w:ascii="Avenir Next LT Pro" w:hAnsi="Avenir Next LT Pro"/>
                <w:sz w:val="24"/>
                <w:szCs w:val="24"/>
              </w:rPr>
            </w:pPr>
          </w:p>
        </w:tc>
        <w:tc>
          <w:tcPr>
            <w:tcW w:w="3118" w:type="dxa"/>
            <w:gridSpan w:val="2"/>
          </w:tcPr>
          <w:p w14:paraId="09EEB88A" w14:textId="77777777" w:rsidR="00A05EE5" w:rsidRPr="003310E6" w:rsidRDefault="00A05EE5" w:rsidP="003310E6">
            <w:pPr>
              <w:spacing w:line="360" w:lineRule="auto"/>
              <w:rPr>
                <w:rFonts w:ascii="Avenir Next LT Pro" w:hAnsi="Avenir Next LT Pro"/>
                <w:sz w:val="24"/>
                <w:szCs w:val="24"/>
              </w:rPr>
            </w:pPr>
          </w:p>
        </w:tc>
        <w:tc>
          <w:tcPr>
            <w:tcW w:w="2948" w:type="dxa"/>
          </w:tcPr>
          <w:p w14:paraId="262A3F15" w14:textId="77777777" w:rsidR="00A05EE5" w:rsidRPr="003310E6" w:rsidRDefault="00A05EE5" w:rsidP="00A05EE5">
            <w:pPr>
              <w:rPr>
                <w:rFonts w:ascii="Avenir Next LT Pro" w:hAnsi="Avenir Next LT Pro"/>
                <w:sz w:val="24"/>
                <w:szCs w:val="24"/>
              </w:rPr>
            </w:pPr>
          </w:p>
        </w:tc>
      </w:tr>
      <w:tr w:rsidR="00A05EE5" w:rsidRPr="00A847BC" w14:paraId="4BF8155B" w14:textId="77777777" w:rsidTr="00155D7F">
        <w:tc>
          <w:tcPr>
            <w:tcW w:w="3539" w:type="dxa"/>
            <w:gridSpan w:val="3"/>
          </w:tcPr>
          <w:p w14:paraId="19B9DAF1" w14:textId="77777777" w:rsidR="00A05EE5" w:rsidRPr="003310E6" w:rsidRDefault="00A05EE5" w:rsidP="003310E6">
            <w:pPr>
              <w:spacing w:line="360" w:lineRule="auto"/>
              <w:rPr>
                <w:rFonts w:ascii="Avenir Next LT Pro" w:hAnsi="Avenir Next LT Pro"/>
                <w:sz w:val="24"/>
                <w:szCs w:val="24"/>
              </w:rPr>
            </w:pPr>
          </w:p>
        </w:tc>
        <w:tc>
          <w:tcPr>
            <w:tcW w:w="851" w:type="dxa"/>
          </w:tcPr>
          <w:p w14:paraId="0A10FE16" w14:textId="77777777" w:rsidR="00A05EE5" w:rsidRPr="003310E6" w:rsidRDefault="00A05EE5" w:rsidP="003310E6">
            <w:pPr>
              <w:spacing w:line="360" w:lineRule="auto"/>
              <w:rPr>
                <w:rFonts w:ascii="Avenir Next LT Pro" w:hAnsi="Avenir Next LT Pro"/>
                <w:sz w:val="24"/>
                <w:szCs w:val="24"/>
              </w:rPr>
            </w:pPr>
          </w:p>
        </w:tc>
        <w:tc>
          <w:tcPr>
            <w:tcW w:w="3118" w:type="dxa"/>
            <w:gridSpan w:val="2"/>
          </w:tcPr>
          <w:p w14:paraId="48F03DC0" w14:textId="77777777" w:rsidR="00A05EE5" w:rsidRPr="003310E6" w:rsidRDefault="00A05EE5" w:rsidP="003310E6">
            <w:pPr>
              <w:spacing w:line="360" w:lineRule="auto"/>
              <w:rPr>
                <w:rFonts w:ascii="Avenir Next LT Pro" w:hAnsi="Avenir Next LT Pro"/>
                <w:sz w:val="24"/>
                <w:szCs w:val="24"/>
              </w:rPr>
            </w:pPr>
          </w:p>
        </w:tc>
        <w:tc>
          <w:tcPr>
            <w:tcW w:w="2948" w:type="dxa"/>
          </w:tcPr>
          <w:p w14:paraId="437DCB96" w14:textId="77777777" w:rsidR="00A05EE5" w:rsidRPr="003310E6" w:rsidRDefault="00A05EE5" w:rsidP="00A05EE5">
            <w:pPr>
              <w:rPr>
                <w:rFonts w:ascii="Avenir Next LT Pro" w:hAnsi="Avenir Next LT Pro"/>
                <w:sz w:val="24"/>
                <w:szCs w:val="24"/>
              </w:rPr>
            </w:pPr>
          </w:p>
        </w:tc>
      </w:tr>
      <w:tr w:rsidR="00A05EE5" w:rsidRPr="00A847BC" w14:paraId="1B4FCE05" w14:textId="77777777" w:rsidTr="00155D7F">
        <w:tc>
          <w:tcPr>
            <w:tcW w:w="3539" w:type="dxa"/>
            <w:gridSpan w:val="3"/>
          </w:tcPr>
          <w:p w14:paraId="3BC7552C" w14:textId="77777777" w:rsidR="00A05EE5" w:rsidRPr="003310E6" w:rsidRDefault="00A05EE5" w:rsidP="003310E6">
            <w:pPr>
              <w:spacing w:line="360" w:lineRule="auto"/>
              <w:rPr>
                <w:rFonts w:ascii="Avenir Next LT Pro" w:hAnsi="Avenir Next LT Pro"/>
                <w:sz w:val="24"/>
                <w:szCs w:val="24"/>
              </w:rPr>
            </w:pPr>
          </w:p>
        </w:tc>
        <w:tc>
          <w:tcPr>
            <w:tcW w:w="851" w:type="dxa"/>
          </w:tcPr>
          <w:p w14:paraId="691B3FB7" w14:textId="77777777" w:rsidR="00A05EE5" w:rsidRPr="003310E6" w:rsidRDefault="00A05EE5" w:rsidP="003310E6">
            <w:pPr>
              <w:spacing w:line="360" w:lineRule="auto"/>
              <w:rPr>
                <w:rFonts w:ascii="Avenir Next LT Pro" w:hAnsi="Avenir Next LT Pro"/>
                <w:sz w:val="24"/>
                <w:szCs w:val="24"/>
              </w:rPr>
            </w:pPr>
          </w:p>
        </w:tc>
        <w:tc>
          <w:tcPr>
            <w:tcW w:w="3118" w:type="dxa"/>
            <w:gridSpan w:val="2"/>
          </w:tcPr>
          <w:p w14:paraId="55683B4D" w14:textId="77777777" w:rsidR="00A05EE5" w:rsidRPr="003310E6" w:rsidRDefault="00A05EE5" w:rsidP="003310E6">
            <w:pPr>
              <w:spacing w:line="360" w:lineRule="auto"/>
              <w:rPr>
                <w:rFonts w:ascii="Avenir Next LT Pro" w:hAnsi="Avenir Next LT Pro"/>
                <w:sz w:val="24"/>
                <w:szCs w:val="24"/>
              </w:rPr>
            </w:pPr>
          </w:p>
        </w:tc>
        <w:tc>
          <w:tcPr>
            <w:tcW w:w="2948" w:type="dxa"/>
          </w:tcPr>
          <w:p w14:paraId="1AB7E16D" w14:textId="77777777" w:rsidR="00A05EE5" w:rsidRPr="003310E6" w:rsidRDefault="00A05EE5" w:rsidP="00A05EE5">
            <w:pPr>
              <w:rPr>
                <w:rFonts w:ascii="Avenir Next LT Pro" w:hAnsi="Avenir Next LT Pro"/>
                <w:sz w:val="24"/>
                <w:szCs w:val="24"/>
              </w:rPr>
            </w:pPr>
          </w:p>
        </w:tc>
      </w:tr>
      <w:tr w:rsidR="00A05EE5" w:rsidRPr="00A847BC" w14:paraId="178D842A" w14:textId="77777777" w:rsidTr="00155D7F">
        <w:tc>
          <w:tcPr>
            <w:tcW w:w="3539" w:type="dxa"/>
            <w:gridSpan w:val="3"/>
          </w:tcPr>
          <w:p w14:paraId="29F3BC6C" w14:textId="77777777" w:rsidR="00A05EE5" w:rsidRPr="003310E6" w:rsidRDefault="00A05EE5" w:rsidP="003310E6">
            <w:pPr>
              <w:spacing w:line="360" w:lineRule="auto"/>
              <w:rPr>
                <w:rFonts w:ascii="Avenir Next LT Pro" w:hAnsi="Avenir Next LT Pro"/>
                <w:sz w:val="24"/>
                <w:szCs w:val="24"/>
              </w:rPr>
            </w:pPr>
          </w:p>
        </w:tc>
        <w:tc>
          <w:tcPr>
            <w:tcW w:w="851" w:type="dxa"/>
          </w:tcPr>
          <w:p w14:paraId="06903442" w14:textId="77777777" w:rsidR="00A05EE5" w:rsidRPr="003310E6" w:rsidRDefault="00A05EE5" w:rsidP="003310E6">
            <w:pPr>
              <w:spacing w:line="360" w:lineRule="auto"/>
              <w:rPr>
                <w:rFonts w:ascii="Avenir Next LT Pro" w:hAnsi="Avenir Next LT Pro"/>
                <w:sz w:val="24"/>
                <w:szCs w:val="24"/>
              </w:rPr>
            </w:pPr>
          </w:p>
        </w:tc>
        <w:tc>
          <w:tcPr>
            <w:tcW w:w="3118" w:type="dxa"/>
            <w:gridSpan w:val="2"/>
          </w:tcPr>
          <w:p w14:paraId="65318438" w14:textId="77777777" w:rsidR="00A05EE5" w:rsidRPr="003310E6" w:rsidRDefault="00A05EE5" w:rsidP="003310E6">
            <w:pPr>
              <w:spacing w:line="360" w:lineRule="auto"/>
              <w:rPr>
                <w:rFonts w:ascii="Avenir Next LT Pro" w:hAnsi="Avenir Next LT Pro"/>
                <w:sz w:val="24"/>
                <w:szCs w:val="24"/>
              </w:rPr>
            </w:pPr>
          </w:p>
        </w:tc>
        <w:tc>
          <w:tcPr>
            <w:tcW w:w="2948" w:type="dxa"/>
          </w:tcPr>
          <w:p w14:paraId="37AA33AF" w14:textId="77777777" w:rsidR="00A05EE5" w:rsidRPr="003310E6" w:rsidRDefault="00A05EE5" w:rsidP="00A05EE5">
            <w:pPr>
              <w:rPr>
                <w:rFonts w:ascii="Avenir Next LT Pro" w:hAnsi="Avenir Next LT Pro"/>
                <w:sz w:val="24"/>
                <w:szCs w:val="24"/>
              </w:rPr>
            </w:pPr>
          </w:p>
        </w:tc>
      </w:tr>
      <w:tr w:rsidR="00A05EE5" w:rsidRPr="00A847BC" w14:paraId="3402511C" w14:textId="77777777" w:rsidTr="00155D7F">
        <w:tc>
          <w:tcPr>
            <w:tcW w:w="3539" w:type="dxa"/>
            <w:gridSpan w:val="3"/>
          </w:tcPr>
          <w:p w14:paraId="084221EE" w14:textId="77777777" w:rsidR="00A05EE5" w:rsidRPr="003310E6" w:rsidRDefault="00A05EE5" w:rsidP="003310E6">
            <w:pPr>
              <w:spacing w:line="360" w:lineRule="auto"/>
              <w:rPr>
                <w:rFonts w:ascii="Avenir Next LT Pro" w:hAnsi="Avenir Next LT Pro"/>
                <w:sz w:val="24"/>
                <w:szCs w:val="24"/>
              </w:rPr>
            </w:pPr>
          </w:p>
        </w:tc>
        <w:tc>
          <w:tcPr>
            <w:tcW w:w="851" w:type="dxa"/>
          </w:tcPr>
          <w:p w14:paraId="6C1C4EB9" w14:textId="77777777" w:rsidR="00A05EE5" w:rsidRPr="003310E6" w:rsidRDefault="00A05EE5" w:rsidP="003310E6">
            <w:pPr>
              <w:spacing w:line="360" w:lineRule="auto"/>
              <w:rPr>
                <w:rFonts w:ascii="Avenir Next LT Pro" w:hAnsi="Avenir Next LT Pro"/>
                <w:sz w:val="24"/>
                <w:szCs w:val="24"/>
              </w:rPr>
            </w:pPr>
          </w:p>
        </w:tc>
        <w:tc>
          <w:tcPr>
            <w:tcW w:w="3118" w:type="dxa"/>
            <w:gridSpan w:val="2"/>
          </w:tcPr>
          <w:p w14:paraId="1504EFF1" w14:textId="77777777" w:rsidR="00A05EE5" w:rsidRPr="003310E6" w:rsidRDefault="00A05EE5" w:rsidP="003310E6">
            <w:pPr>
              <w:spacing w:line="360" w:lineRule="auto"/>
              <w:rPr>
                <w:rFonts w:ascii="Avenir Next LT Pro" w:hAnsi="Avenir Next LT Pro"/>
                <w:sz w:val="24"/>
                <w:szCs w:val="24"/>
              </w:rPr>
            </w:pPr>
          </w:p>
        </w:tc>
        <w:tc>
          <w:tcPr>
            <w:tcW w:w="2948" w:type="dxa"/>
          </w:tcPr>
          <w:p w14:paraId="7975B734" w14:textId="77777777" w:rsidR="00A05EE5" w:rsidRPr="003310E6" w:rsidRDefault="00A05EE5" w:rsidP="00A05EE5">
            <w:pPr>
              <w:rPr>
                <w:rFonts w:ascii="Avenir Next LT Pro" w:hAnsi="Avenir Next LT Pro"/>
                <w:sz w:val="24"/>
                <w:szCs w:val="24"/>
              </w:rPr>
            </w:pPr>
          </w:p>
        </w:tc>
      </w:tr>
      <w:tr w:rsidR="00A05EE5" w:rsidRPr="00A847BC" w14:paraId="360BC98C" w14:textId="77777777" w:rsidTr="00155D7F">
        <w:tc>
          <w:tcPr>
            <w:tcW w:w="3539" w:type="dxa"/>
            <w:gridSpan w:val="3"/>
          </w:tcPr>
          <w:p w14:paraId="6A3746C8" w14:textId="77777777" w:rsidR="00A05EE5" w:rsidRPr="003310E6" w:rsidRDefault="00A05EE5" w:rsidP="003310E6">
            <w:pPr>
              <w:spacing w:line="360" w:lineRule="auto"/>
              <w:rPr>
                <w:rFonts w:ascii="Avenir Next LT Pro" w:hAnsi="Avenir Next LT Pro"/>
                <w:sz w:val="24"/>
                <w:szCs w:val="24"/>
              </w:rPr>
            </w:pPr>
          </w:p>
        </w:tc>
        <w:tc>
          <w:tcPr>
            <w:tcW w:w="851" w:type="dxa"/>
          </w:tcPr>
          <w:p w14:paraId="65A347B0" w14:textId="77777777" w:rsidR="00A05EE5" w:rsidRPr="003310E6" w:rsidRDefault="00A05EE5" w:rsidP="003310E6">
            <w:pPr>
              <w:spacing w:line="360" w:lineRule="auto"/>
              <w:rPr>
                <w:rFonts w:ascii="Avenir Next LT Pro" w:hAnsi="Avenir Next LT Pro"/>
                <w:sz w:val="24"/>
                <w:szCs w:val="24"/>
              </w:rPr>
            </w:pPr>
          </w:p>
        </w:tc>
        <w:tc>
          <w:tcPr>
            <w:tcW w:w="3118" w:type="dxa"/>
            <w:gridSpan w:val="2"/>
          </w:tcPr>
          <w:p w14:paraId="44020D65" w14:textId="77777777" w:rsidR="00A05EE5" w:rsidRPr="003310E6" w:rsidRDefault="00A05EE5" w:rsidP="003310E6">
            <w:pPr>
              <w:spacing w:line="360" w:lineRule="auto"/>
              <w:rPr>
                <w:rFonts w:ascii="Avenir Next LT Pro" w:hAnsi="Avenir Next LT Pro"/>
                <w:sz w:val="24"/>
                <w:szCs w:val="24"/>
              </w:rPr>
            </w:pPr>
          </w:p>
        </w:tc>
        <w:tc>
          <w:tcPr>
            <w:tcW w:w="2948" w:type="dxa"/>
          </w:tcPr>
          <w:p w14:paraId="1DC8A918" w14:textId="77777777" w:rsidR="00A05EE5" w:rsidRPr="003310E6" w:rsidRDefault="00A05EE5" w:rsidP="00A05EE5">
            <w:pPr>
              <w:rPr>
                <w:rFonts w:ascii="Avenir Next LT Pro" w:hAnsi="Avenir Next LT Pro"/>
                <w:sz w:val="24"/>
                <w:szCs w:val="24"/>
              </w:rPr>
            </w:pPr>
          </w:p>
        </w:tc>
      </w:tr>
      <w:tr w:rsidR="00A05EE5" w:rsidRPr="00A847BC" w14:paraId="23E3A0E9" w14:textId="77777777" w:rsidTr="00155D7F">
        <w:tc>
          <w:tcPr>
            <w:tcW w:w="3539" w:type="dxa"/>
            <w:gridSpan w:val="3"/>
          </w:tcPr>
          <w:p w14:paraId="64AB7CAB" w14:textId="77777777" w:rsidR="00A05EE5" w:rsidRPr="003310E6" w:rsidRDefault="00A05EE5" w:rsidP="003310E6">
            <w:pPr>
              <w:spacing w:line="360" w:lineRule="auto"/>
              <w:rPr>
                <w:rFonts w:ascii="Avenir Next LT Pro" w:hAnsi="Avenir Next LT Pro"/>
                <w:sz w:val="24"/>
                <w:szCs w:val="24"/>
              </w:rPr>
            </w:pPr>
          </w:p>
        </w:tc>
        <w:tc>
          <w:tcPr>
            <w:tcW w:w="851" w:type="dxa"/>
          </w:tcPr>
          <w:p w14:paraId="21DA88BC" w14:textId="77777777" w:rsidR="00A05EE5" w:rsidRPr="003310E6" w:rsidRDefault="00A05EE5" w:rsidP="003310E6">
            <w:pPr>
              <w:spacing w:line="360" w:lineRule="auto"/>
              <w:rPr>
                <w:rFonts w:ascii="Avenir Next LT Pro" w:hAnsi="Avenir Next LT Pro"/>
                <w:sz w:val="24"/>
                <w:szCs w:val="24"/>
              </w:rPr>
            </w:pPr>
          </w:p>
        </w:tc>
        <w:tc>
          <w:tcPr>
            <w:tcW w:w="3118" w:type="dxa"/>
            <w:gridSpan w:val="2"/>
          </w:tcPr>
          <w:p w14:paraId="57BC5B41" w14:textId="77777777" w:rsidR="00A05EE5" w:rsidRPr="003310E6" w:rsidRDefault="00A05EE5" w:rsidP="003310E6">
            <w:pPr>
              <w:spacing w:line="360" w:lineRule="auto"/>
              <w:rPr>
                <w:rFonts w:ascii="Avenir Next LT Pro" w:hAnsi="Avenir Next LT Pro"/>
                <w:sz w:val="24"/>
                <w:szCs w:val="24"/>
              </w:rPr>
            </w:pPr>
          </w:p>
        </w:tc>
        <w:tc>
          <w:tcPr>
            <w:tcW w:w="2948" w:type="dxa"/>
          </w:tcPr>
          <w:p w14:paraId="7005A6F9" w14:textId="77777777" w:rsidR="00A05EE5" w:rsidRPr="003310E6" w:rsidRDefault="00A05EE5" w:rsidP="00A05EE5">
            <w:pPr>
              <w:rPr>
                <w:rFonts w:ascii="Avenir Next LT Pro" w:hAnsi="Avenir Next LT Pro"/>
                <w:sz w:val="24"/>
                <w:szCs w:val="24"/>
              </w:rPr>
            </w:pPr>
          </w:p>
        </w:tc>
      </w:tr>
      <w:tr w:rsidR="00A05EE5" w:rsidRPr="00A847BC" w14:paraId="1B0B798E" w14:textId="77777777" w:rsidTr="00155D7F">
        <w:tc>
          <w:tcPr>
            <w:tcW w:w="3539" w:type="dxa"/>
            <w:gridSpan w:val="3"/>
          </w:tcPr>
          <w:p w14:paraId="0214A207" w14:textId="77777777" w:rsidR="00A05EE5" w:rsidRPr="003310E6" w:rsidRDefault="00A05EE5" w:rsidP="003310E6">
            <w:pPr>
              <w:spacing w:line="360" w:lineRule="auto"/>
              <w:rPr>
                <w:rFonts w:ascii="Avenir Next LT Pro" w:hAnsi="Avenir Next LT Pro"/>
                <w:sz w:val="24"/>
                <w:szCs w:val="24"/>
              </w:rPr>
            </w:pPr>
          </w:p>
        </w:tc>
        <w:tc>
          <w:tcPr>
            <w:tcW w:w="851" w:type="dxa"/>
          </w:tcPr>
          <w:p w14:paraId="6C989E4A" w14:textId="77777777" w:rsidR="00A05EE5" w:rsidRPr="003310E6" w:rsidRDefault="00A05EE5" w:rsidP="003310E6">
            <w:pPr>
              <w:spacing w:line="360" w:lineRule="auto"/>
              <w:rPr>
                <w:rFonts w:ascii="Avenir Next LT Pro" w:hAnsi="Avenir Next LT Pro"/>
                <w:sz w:val="24"/>
                <w:szCs w:val="24"/>
              </w:rPr>
            </w:pPr>
          </w:p>
        </w:tc>
        <w:tc>
          <w:tcPr>
            <w:tcW w:w="3118" w:type="dxa"/>
            <w:gridSpan w:val="2"/>
          </w:tcPr>
          <w:p w14:paraId="35FD5C1F" w14:textId="77777777" w:rsidR="00A05EE5" w:rsidRPr="003310E6" w:rsidRDefault="00A05EE5" w:rsidP="003310E6">
            <w:pPr>
              <w:spacing w:line="360" w:lineRule="auto"/>
              <w:rPr>
                <w:rFonts w:ascii="Avenir Next LT Pro" w:hAnsi="Avenir Next LT Pro"/>
                <w:sz w:val="24"/>
                <w:szCs w:val="24"/>
              </w:rPr>
            </w:pPr>
          </w:p>
        </w:tc>
        <w:tc>
          <w:tcPr>
            <w:tcW w:w="2948" w:type="dxa"/>
          </w:tcPr>
          <w:p w14:paraId="53C3D692" w14:textId="77777777" w:rsidR="00A05EE5" w:rsidRPr="003310E6" w:rsidRDefault="00A05EE5" w:rsidP="00A05EE5">
            <w:pPr>
              <w:rPr>
                <w:rFonts w:ascii="Avenir Next LT Pro" w:hAnsi="Avenir Next LT Pro"/>
                <w:sz w:val="24"/>
                <w:szCs w:val="24"/>
              </w:rPr>
            </w:pPr>
          </w:p>
        </w:tc>
      </w:tr>
      <w:tr w:rsidR="00A05EE5" w:rsidRPr="00A847BC" w14:paraId="310F2578" w14:textId="77777777" w:rsidTr="00155D7F">
        <w:tc>
          <w:tcPr>
            <w:tcW w:w="3539" w:type="dxa"/>
            <w:gridSpan w:val="3"/>
          </w:tcPr>
          <w:p w14:paraId="29495356" w14:textId="77777777" w:rsidR="00A05EE5" w:rsidRPr="003310E6" w:rsidRDefault="00A05EE5" w:rsidP="003310E6">
            <w:pPr>
              <w:spacing w:line="360" w:lineRule="auto"/>
              <w:rPr>
                <w:rFonts w:ascii="Avenir Next LT Pro" w:hAnsi="Avenir Next LT Pro"/>
                <w:sz w:val="24"/>
                <w:szCs w:val="24"/>
              </w:rPr>
            </w:pPr>
          </w:p>
        </w:tc>
        <w:tc>
          <w:tcPr>
            <w:tcW w:w="851" w:type="dxa"/>
          </w:tcPr>
          <w:p w14:paraId="7D0ED17F" w14:textId="77777777" w:rsidR="00A05EE5" w:rsidRPr="003310E6" w:rsidRDefault="00A05EE5" w:rsidP="003310E6">
            <w:pPr>
              <w:spacing w:line="360" w:lineRule="auto"/>
              <w:rPr>
                <w:rFonts w:ascii="Avenir Next LT Pro" w:hAnsi="Avenir Next LT Pro"/>
                <w:sz w:val="24"/>
                <w:szCs w:val="24"/>
              </w:rPr>
            </w:pPr>
          </w:p>
        </w:tc>
        <w:tc>
          <w:tcPr>
            <w:tcW w:w="3118" w:type="dxa"/>
            <w:gridSpan w:val="2"/>
          </w:tcPr>
          <w:p w14:paraId="3C87EB60" w14:textId="77777777" w:rsidR="00A05EE5" w:rsidRPr="003310E6" w:rsidRDefault="00A05EE5" w:rsidP="003310E6">
            <w:pPr>
              <w:spacing w:line="360" w:lineRule="auto"/>
              <w:rPr>
                <w:rFonts w:ascii="Avenir Next LT Pro" w:hAnsi="Avenir Next LT Pro"/>
                <w:sz w:val="24"/>
                <w:szCs w:val="24"/>
              </w:rPr>
            </w:pPr>
          </w:p>
        </w:tc>
        <w:tc>
          <w:tcPr>
            <w:tcW w:w="2948" w:type="dxa"/>
          </w:tcPr>
          <w:p w14:paraId="455D8DA1" w14:textId="77777777" w:rsidR="00A05EE5" w:rsidRPr="003310E6" w:rsidRDefault="00A05EE5" w:rsidP="00A05EE5">
            <w:pPr>
              <w:rPr>
                <w:rFonts w:ascii="Avenir Next LT Pro" w:hAnsi="Avenir Next LT Pro"/>
                <w:sz w:val="24"/>
                <w:szCs w:val="24"/>
              </w:rPr>
            </w:pPr>
          </w:p>
        </w:tc>
      </w:tr>
      <w:tr w:rsidR="002762E0" w:rsidRPr="00A847BC" w14:paraId="34884EE6" w14:textId="77777777" w:rsidTr="00155D7F">
        <w:tc>
          <w:tcPr>
            <w:tcW w:w="3539" w:type="dxa"/>
            <w:gridSpan w:val="3"/>
          </w:tcPr>
          <w:p w14:paraId="7E6F2E8E" w14:textId="77777777" w:rsidR="002762E0" w:rsidRPr="003310E6" w:rsidRDefault="002762E0" w:rsidP="003310E6">
            <w:pPr>
              <w:spacing w:line="360" w:lineRule="auto"/>
              <w:rPr>
                <w:rFonts w:ascii="Avenir Next LT Pro" w:hAnsi="Avenir Next LT Pro"/>
                <w:sz w:val="24"/>
                <w:szCs w:val="24"/>
              </w:rPr>
            </w:pPr>
          </w:p>
        </w:tc>
        <w:tc>
          <w:tcPr>
            <w:tcW w:w="851" w:type="dxa"/>
          </w:tcPr>
          <w:p w14:paraId="0A59FF71" w14:textId="77777777" w:rsidR="002762E0" w:rsidRPr="003310E6" w:rsidRDefault="002762E0" w:rsidP="003310E6">
            <w:pPr>
              <w:spacing w:line="360" w:lineRule="auto"/>
              <w:rPr>
                <w:rFonts w:ascii="Avenir Next LT Pro" w:hAnsi="Avenir Next LT Pro"/>
                <w:sz w:val="24"/>
                <w:szCs w:val="24"/>
              </w:rPr>
            </w:pPr>
          </w:p>
        </w:tc>
        <w:tc>
          <w:tcPr>
            <w:tcW w:w="3118" w:type="dxa"/>
            <w:gridSpan w:val="2"/>
          </w:tcPr>
          <w:p w14:paraId="39A93D49" w14:textId="77777777" w:rsidR="002762E0" w:rsidRPr="003310E6" w:rsidRDefault="002762E0" w:rsidP="003310E6">
            <w:pPr>
              <w:spacing w:line="360" w:lineRule="auto"/>
              <w:rPr>
                <w:rFonts w:ascii="Avenir Next LT Pro" w:hAnsi="Avenir Next LT Pro"/>
                <w:sz w:val="24"/>
                <w:szCs w:val="24"/>
              </w:rPr>
            </w:pPr>
          </w:p>
        </w:tc>
        <w:tc>
          <w:tcPr>
            <w:tcW w:w="2948" w:type="dxa"/>
          </w:tcPr>
          <w:p w14:paraId="2CA0EBF1" w14:textId="77777777" w:rsidR="002762E0" w:rsidRPr="003310E6" w:rsidRDefault="002762E0" w:rsidP="00A05EE5">
            <w:pPr>
              <w:rPr>
                <w:rFonts w:ascii="Avenir Next LT Pro" w:hAnsi="Avenir Next LT Pro"/>
                <w:sz w:val="24"/>
                <w:szCs w:val="24"/>
              </w:rPr>
            </w:pPr>
          </w:p>
        </w:tc>
      </w:tr>
    </w:tbl>
    <w:p w14:paraId="363D0219" w14:textId="77777777" w:rsidR="002762E0" w:rsidRDefault="002762E0"/>
    <w:tbl>
      <w:tblPr>
        <w:tblStyle w:val="TableGrid"/>
        <w:tblW w:w="0" w:type="auto"/>
        <w:tblLook w:val="04A0" w:firstRow="1" w:lastRow="0" w:firstColumn="1" w:lastColumn="0" w:noHBand="0" w:noVBand="1"/>
      </w:tblPr>
      <w:tblGrid>
        <w:gridCol w:w="4390"/>
        <w:gridCol w:w="992"/>
        <w:gridCol w:w="4252"/>
        <w:gridCol w:w="822"/>
      </w:tblGrid>
      <w:tr w:rsidR="00A05EE5" w:rsidRPr="00A847BC" w14:paraId="1C68BC11" w14:textId="77777777" w:rsidTr="72AA614E">
        <w:tc>
          <w:tcPr>
            <w:tcW w:w="10456" w:type="dxa"/>
            <w:gridSpan w:val="4"/>
            <w:shd w:val="clear" w:color="auto" w:fill="E61B60"/>
          </w:tcPr>
          <w:p w14:paraId="1F690EC7" w14:textId="245A8973" w:rsidR="00777314" w:rsidRPr="000442D1" w:rsidRDefault="00A05EE5" w:rsidP="000442D1">
            <w:pPr>
              <w:jc w:val="center"/>
              <w:rPr>
                <w:rFonts w:ascii="Alasassy Caps" w:hAnsi="Alasassy Caps"/>
                <w:b/>
                <w:bCs/>
                <w:color w:val="FFFFFF" w:themeColor="background1"/>
                <w:sz w:val="36"/>
                <w:szCs w:val="36"/>
              </w:rPr>
            </w:pPr>
            <w:r w:rsidRPr="000442D1">
              <w:rPr>
                <w:rFonts w:ascii="Alasassy Caps" w:hAnsi="Alasassy Caps"/>
                <w:b/>
                <w:bCs/>
                <w:color w:val="FFFFFF" w:themeColor="background1"/>
                <w:sz w:val="36"/>
                <w:szCs w:val="36"/>
              </w:rPr>
              <w:t>Party plans</w:t>
            </w:r>
          </w:p>
        </w:tc>
      </w:tr>
      <w:tr w:rsidR="00447BD8" w:rsidRPr="00A847BC" w14:paraId="6AF39CC4" w14:textId="77777777" w:rsidTr="72AA614E">
        <w:tc>
          <w:tcPr>
            <w:tcW w:w="10456" w:type="dxa"/>
            <w:gridSpan w:val="4"/>
            <w:shd w:val="clear" w:color="auto" w:fill="54BDC1"/>
          </w:tcPr>
          <w:p w14:paraId="718A3B3C" w14:textId="77777777" w:rsidR="00A90525" w:rsidRPr="00F846B5" w:rsidRDefault="00A90525" w:rsidP="00A90525">
            <w:pPr>
              <w:rPr>
                <w:rFonts w:ascii="Avenir Next LT Pro" w:hAnsi="Avenir Next LT Pro"/>
                <w:b/>
                <w:bCs/>
                <w:sz w:val="24"/>
                <w:szCs w:val="24"/>
              </w:rPr>
            </w:pPr>
            <w:r w:rsidRPr="00F846B5">
              <w:rPr>
                <w:rFonts w:ascii="Avenir Next LT Pro" w:hAnsi="Avenir Next LT Pro"/>
                <w:b/>
                <w:bCs/>
                <w:sz w:val="24"/>
                <w:szCs w:val="24"/>
              </w:rPr>
              <w:t>Team games</w:t>
            </w:r>
          </w:p>
          <w:p w14:paraId="1626D630" w14:textId="56DF1D43" w:rsidR="00447BD8" w:rsidRPr="00A847BC" w:rsidRDefault="00A90525" w:rsidP="00A90525">
            <w:pPr>
              <w:rPr>
                <w:rFonts w:ascii="Avenir Next LT Pro" w:hAnsi="Avenir Next LT Pro"/>
                <w:sz w:val="24"/>
                <w:szCs w:val="24"/>
              </w:rPr>
            </w:pPr>
            <w:r w:rsidRPr="00A847BC">
              <w:rPr>
                <w:rFonts w:ascii="Avenir Next LT Pro" w:hAnsi="Avenir Next LT Pro"/>
                <w:sz w:val="24"/>
                <w:szCs w:val="24"/>
              </w:rPr>
              <w:t xml:space="preserve">Please choose 3 </w:t>
            </w:r>
            <w:r w:rsidR="00A2084F">
              <w:rPr>
                <w:rFonts w:ascii="Avenir Next LT Pro" w:hAnsi="Avenir Next LT Pro"/>
                <w:sz w:val="24"/>
                <w:szCs w:val="24"/>
              </w:rPr>
              <w:t xml:space="preserve">and </w:t>
            </w:r>
            <w:r w:rsidRPr="00A847BC">
              <w:rPr>
                <w:rFonts w:ascii="Avenir Next LT Pro" w:hAnsi="Avenir Next LT Pro"/>
                <w:sz w:val="24"/>
                <w:szCs w:val="24"/>
              </w:rPr>
              <w:t xml:space="preserve">write 1-3 in order of </w:t>
            </w:r>
            <w:r>
              <w:rPr>
                <w:rFonts w:ascii="Avenir Next LT Pro" w:hAnsi="Avenir Next LT Pro"/>
                <w:sz w:val="24"/>
                <w:szCs w:val="24"/>
              </w:rPr>
              <w:t>preference</w:t>
            </w:r>
          </w:p>
        </w:tc>
      </w:tr>
      <w:tr w:rsidR="000C7E4A" w:rsidRPr="00A847BC" w14:paraId="16096D7F" w14:textId="77777777" w:rsidTr="72AA614E">
        <w:tc>
          <w:tcPr>
            <w:tcW w:w="4390" w:type="dxa"/>
            <w:shd w:val="clear" w:color="auto" w:fill="C7E9EB"/>
          </w:tcPr>
          <w:p w14:paraId="7463AF21" w14:textId="2038EA93" w:rsidR="000C7E4A" w:rsidRPr="00A847BC" w:rsidRDefault="000C7E4A" w:rsidP="000C7E4A">
            <w:pPr>
              <w:spacing w:line="360" w:lineRule="auto"/>
              <w:rPr>
                <w:rFonts w:ascii="Avenir Next LT Pro" w:hAnsi="Avenir Next LT Pro"/>
                <w:sz w:val="24"/>
                <w:szCs w:val="24"/>
              </w:rPr>
            </w:pPr>
            <w:r w:rsidRPr="00A847BC">
              <w:rPr>
                <w:rFonts w:ascii="Avenir Next LT Pro" w:hAnsi="Avenir Next LT Pro"/>
                <w:sz w:val="24"/>
                <w:szCs w:val="24"/>
              </w:rPr>
              <w:t>Hide and seek</w:t>
            </w:r>
          </w:p>
        </w:tc>
        <w:tc>
          <w:tcPr>
            <w:tcW w:w="992" w:type="dxa"/>
          </w:tcPr>
          <w:p w14:paraId="2F427B9A" w14:textId="77777777" w:rsidR="000C7E4A" w:rsidRPr="00A847BC" w:rsidRDefault="000C7E4A" w:rsidP="000C7E4A">
            <w:pPr>
              <w:spacing w:line="360" w:lineRule="auto"/>
              <w:rPr>
                <w:rFonts w:ascii="Avenir Next LT Pro" w:hAnsi="Avenir Next LT Pro"/>
                <w:sz w:val="24"/>
                <w:szCs w:val="24"/>
              </w:rPr>
            </w:pPr>
          </w:p>
        </w:tc>
        <w:tc>
          <w:tcPr>
            <w:tcW w:w="4252" w:type="dxa"/>
            <w:shd w:val="clear" w:color="auto" w:fill="C7E9EB"/>
          </w:tcPr>
          <w:p w14:paraId="248C8B1A" w14:textId="7F87DC0C" w:rsidR="000C7E4A" w:rsidRPr="00A847BC" w:rsidRDefault="000C7E4A" w:rsidP="000C7E4A">
            <w:pPr>
              <w:spacing w:line="360" w:lineRule="auto"/>
              <w:rPr>
                <w:rFonts w:ascii="Avenir Next LT Pro" w:hAnsi="Avenir Next LT Pro"/>
                <w:sz w:val="24"/>
                <w:szCs w:val="24"/>
              </w:rPr>
            </w:pPr>
            <w:r w:rsidRPr="00A847BC">
              <w:rPr>
                <w:rFonts w:ascii="Avenir Next LT Pro" w:hAnsi="Avenir Next LT Pro"/>
                <w:sz w:val="24"/>
                <w:szCs w:val="24"/>
              </w:rPr>
              <w:t>Stuck in the mud</w:t>
            </w:r>
          </w:p>
        </w:tc>
        <w:tc>
          <w:tcPr>
            <w:tcW w:w="822" w:type="dxa"/>
          </w:tcPr>
          <w:p w14:paraId="3EC13B36" w14:textId="77777777" w:rsidR="000C7E4A" w:rsidRPr="00A847BC" w:rsidRDefault="000C7E4A" w:rsidP="000C7E4A">
            <w:pPr>
              <w:rPr>
                <w:rFonts w:ascii="Avenir Next LT Pro" w:hAnsi="Avenir Next LT Pro"/>
                <w:sz w:val="24"/>
                <w:szCs w:val="24"/>
              </w:rPr>
            </w:pPr>
          </w:p>
        </w:tc>
      </w:tr>
      <w:tr w:rsidR="000C7E4A" w:rsidRPr="00A847BC" w14:paraId="3DC61CCE" w14:textId="77777777" w:rsidTr="72AA614E">
        <w:tc>
          <w:tcPr>
            <w:tcW w:w="4390" w:type="dxa"/>
            <w:shd w:val="clear" w:color="auto" w:fill="C7E9EB"/>
          </w:tcPr>
          <w:p w14:paraId="245A1F57" w14:textId="58D192CF" w:rsidR="000C7E4A" w:rsidRPr="00A847BC" w:rsidRDefault="000C7E4A" w:rsidP="000C7E4A">
            <w:pPr>
              <w:spacing w:line="360" w:lineRule="auto"/>
              <w:rPr>
                <w:rFonts w:ascii="Avenir Next LT Pro" w:hAnsi="Avenir Next LT Pro"/>
                <w:sz w:val="24"/>
                <w:szCs w:val="24"/>
              </w:rPr>
            </w:pPr>
            <w:r w:rsidRPr="00A847BC">
              <w:rPr>
                <w:rFonts w:ascii="Avenir Next LT Pro" w:hAnsi="Avenir Next LT Pro"/>
                <w:sz w:val="24"/>
                <w:szCs w:val="24"/>
              </w:rPr>
              <w:t>Fourty Fourty</w:t>
            </w:r>
            <w:r w:rsidR="00867739">
              <w:rPr>
                <w:rFonts w:ascii="Avenir Next LT Pro" w:hAnsi="Avenir Next LT Pro"/>
                <w:sz w:val="24"/>
                <w:szCs w:val="24"/>
              </w:rPr>
              <w:t xml:space="preserve"> it</w:t>
            </w:r>
          </w:p>
        </w:tc>
        <w:tc>
          <w:tcPr>
            <w:tcW w:w="992" w:type="dxa"/>
          </w:tcPr>
          <w:p w14:paraId="30711AFB" w14:textId="77777777" w:rsidR="000C7E4A" w:rsidRPr="00A847BC" w:rsidRDefault="000C7E4A" w:rsidP="000C7E4A">
            <w:pPr>
              <w:spacing w:line="360" w:lineRule="auto"/>
              <w:rPr>
                <w:rFonts w:ascii="Avenir Next LT Pro" w:hAnsi="Avenir Next LT Pro"/>
                <w:sz w:val="24"/>
                <w:szCs w:val="24"/>
              </w:rPr>
            </w:pPr>
          </w:p>
        </w:tc>
        <w:tc>
          <w:tcPr>
            <w:tcW w:w="4252" w:type="dxa"/>
            <w:shd w:val="clear" w:color="auto" w:fill="C7E9EB"/>
          </w:tcPr>
          <w:p w14:paraId="7E24E8DF" w14:textId="1A11C201" w:rsidR="000C7E4A" w:rsidRPr="00A847BC" w:rsidRDefault="000C7E4A" w:rsidP="000C7E4A">
            <w:pPr>
              <w:spacing w:line="360" w:lineRule="auto"/>
              <w:rPr>
                <w:rFonts w:ascii="Avenir Next LT Pro" w:hAnsi="Avenir Next LT Pro"/>
                <w:sz w:val="24"/>
                <w:szCs w:val="24"/>
              </w:rPr>
            </w:pPr>
            <w:r w:rsidRPr="00A847BC">
              <w:rPr>
                <w:rFonts w:ascii="Avenir Next LT Pro" w:hAnsi="Avenir Next LT Pro"/>
                <w:sz w:val="24"/>
                <w:szCs w:val="24"/>
              </w:rPr>
              <w:t>Floor is lava</w:t>
            </w:r>
          </w:p>
        </w:tc>
        <w:tc>
          <w:tcPr>
            <w:tcW w:w="822" w:type="dxa"/>
          </w:tcPr>
          <w:p w14:paraId="69069D1C" w14:textId="77777777" w:rsidR="000C7E4A" w:rsidRPr="00A847BC" w:rsidRDefault="000C7E4A" w:rsidP="000C7E4A">
            <w:pPr>
              <w:rPr>
                <w:rFonts w:ascii="Avenir Next LT Pro" w:hAnsi="Avenir Next LT Pro"/>
                <w:sz w:val="24"/>
                <w:szCs w:val="24"/>
              </w:rPr>
            </w:pPr>
          </w:p>
        </w:tc>
      </w:tr>
      <w:tr w:rsidR="000C7E4A" w:rsidRPr="00A847BC" w14:paraId="5514109C" w14:textId="77777777" w:rsidTr="72AA614E">
        <w:tc>
          <w:tcPr>
            <w:tcW w:w="4390" w:type="dxa"/>
            <w:shd w:val="clear" w:color="auto" w:fill="C7E9EB"/>
          </w:tcPr>
          <w:p w14:paraId="680734F1" w14:textId="0797615E" w:rsidR="000C7E4A" w:rsidRPr="00A847BC" w:rsidRDefault="000C7E4A" w:rsidP="000C7E4A">
            <w:pPr>
              <w:spacing w:line="360" w:lineRule="auto"/>
              <w:rPr>
                <w:rFonts w:ascii="Avenir Next LT Pro" w:hAnsi="Avenir Next LT Pro"/>
                <w:sz w:val="24"/>
                <w:szCs w:val="24"/>
              </w:rPr>
            </w:pPr>
            <w:r w:rsidRPr="00A847BC">
              <w:rPr>
                <w:rFonts w:ascii="Avenir Next LT Pro" w:hAnsi="Avenir Next LT Pro"/>
                <w:sz w:val="24"/>
                <w:szCs w:val="24"/>
              </w:rPr>
              <w:t>Cross the river (bulldog)</w:t>
            </w:r>
          </w:p>
        </w:tc>
        <w:tc>
          <w:tcPr>
            <w:tcW w:w="992" w:type="dxa"/>
          </w:tcPr>
          <w:p w14:paraId="7786E5CD" w14:textId="77777777" w:rsidR="000C7E4A" w:rsidRPr="00A847BC" w:rsidRDefault="000C7E4A" w:rsidP="000C7E4A">
            <w:pPr>
              <w:spacing w:line="360" w:lineRule="auto"/>
              <w:rPr>
                <w:rFonts w:ascii="Avenir Next LT Pro" w:hAnsi="Avenir Next LT Pro"/>
                <w:sz w:val="24"/>
                <w:szCs w:val="24"/>
              </w:rPr>
            </w:pPr>
          </w:p>
        </w:tc>
        <w:tc>
          <w:tcPr>
            <w:tcW w:w="4252" w:type="dxa"/>
            <w:shd w:val="clear" w:color="auto" w:fill="C7E9EB"/>
          </w:tcPr>
          <w:p w14:paraId="0D2AEB07" w14:textId="364C6DC4" w:rsidR="000C7E4A" w:rsidRPr="00A847BC" w:rsidRDefault="000C7E4A" w:rsidP="000C7E4A">
            <w:pPr>
              <w:spacing w:line="360" w:lineRule="auto"/>
              <w:rPr>
                <w:rFonts w:ascii="Avenir Next LT Pro" w:hAnsi="Avenir Next LT Pro"/>
                <w:sz w:val="24"/>
                <w:szCs w:val="24"/>
              </w:rPr>
            </w:pPr>
            <w:r w:rsidRPr="00A847BC">
              <w:rPr>
                <w:rFonts w:ascii="Avenir Next LT Pro" w:hAnsi="Avenir Next LT Pro"/>
                <w:sz w:val="24"/>
                <w:szCs w:val="24"/>
              </w:rPr>
              <w:t>Tug of war</w:t>
            </w:r>
          </w:p>
        </w:tc>
        <w:tc>
          <w:tcPr>
            <w:tcW w:w="822" w:type="dxa"/>
          </w:tcPr>
          <w:p w14:paraId="42872144" w14:textId="77777777" w:rsidR="000C7E4A" w:rsidRPr="00A847BC" w:rsidRDefault="000C7E4A" w:rsidP="000C7E4A">
            <w:pPr>
              <w:rPr>
                <w:rFonts w:ascii="Avenir Next LT Pro" w:hAnsi="Avenir Next LT Pro"/>
                <w:sz w:val="24"/>
                <w:szCs w:val="24"/>
              </w:rPr>
            </w:pPr>
          </w:p>
        </w:tc>
      </w:tr>
      <w:tr w:rsidR="000C7E4A" w:rsidRPr="00A847BC" w14:paraId="2623570E" w14:textId="77777777" w:rsidTr="72AA614E">
        <w:tc>
          <w:tcPr>
            <w:tcW w:w="4390" w:type="dxa"/>
            <w:shd w:val="clear" w:color="auto" w:fill="C7E9EB"/>
          </w:tcPr>
          <w:p w14:paraId="56EF35B0" w14:textId="1E032C56" w:rsidR="000C7E4A" w:rsidRPr="00A847BC" w:rsidRDefault="000C7E4A" w:rsidP="000C7E4A">
            <w:pPr>
              <w:spacing w:line="360" w:lineRule="auto"/>
              <w:rPr>
                <w:rFonts w:ascii="Avenir Next LT Pro" w:hAnsi="Avenir Next LT Pro"/>
                <w:sz w:val="24"/>
                <w:szCs w:val="24"/>
              </w:rPr>
            </w:pPr>
            <w:r w:rsidRPr="00A847BC">
              <w:rPr>
                <w:rFonts w:ascii="Avenir Next LT Pro" w:hAnsi="Avenir Next LT Pro"/>
                <w:sz w:val="24"/>
                <w:szCs w:val="24"/>
              </w:rPr>
              <w:t>What’s the time Mr Wolf</w:t>
            </w:r>
            <w:r w:rsidR="00867739">
              <w:rPr>
                <w:rFonts w:ascii="Avenir Next LT Pro" w:hAnsi="Avenir Next LT Pro"/>
                <w:sz w:val="24"/>
                <w:szCs w:val="24"/>
              </w:rPr>
              <w:t>?</w:t>
            </w:r>
          </w:p>
        </w:tc>
        <w:tc>
          <w:tcPr>
            <w:tcW w:w="992" w:type="dxa"/>
          </w:tcPr>
          <w:p w14:paraId="31EB79E1" w14:textId="77777777" w:rsidR="000C7E4A" w:rsidRPr="00A847BC" w:rsidRDefault="000C7E4A" w:rsidP="000C7E4A">
            <w:pPr>
              <w:spacing w:line="360" w:lineRule="auto"/>
              <w:rPr>
                <w:rFonts w:ascii="Avenir Next LT Pro" w:hAnsi="Avenir Next LT Pro"/>
                <w:sz w:val="24"/>
                <w:szCs w:val="24"/>
              </w:rPr>
            </w:pPr>
          </w:p>
        </w:tc>
        <w:tc>
          <w:tcPr>
            <w:tcW w:w="4252" w:type="dxa"/>
            <w:shd w:val="clear" w:color="auto" w:fill="C7E9EB"/>
          </w:tcPr>
          <w:p w14:paraId="31AF7785" w14:textId="2D1BC408" w:rsidR="000C7E4A" w:rsidRPr="00A847BC" w:rsidRDefault="000C7E4A" w:rsidP="000C7E4A">
            <w:pPr>
              <w:spacing w:line="360" w:lineRule="auto"/>
              <w:rPr>
                <w:rFonts w:ascii="Avenir Next LT Pro" w:hAnsi="Avenir Next LT Pro"/>
                <w:sz w:val="24"/>
                <w:szCs w:val="24"/>
              </w:rPr>
            </w:pPr>
            <w:r w:rsidRPr="00A847BC">
              <w:rPr>
                <w:rFonts w:ascii="Avenir Next LT Pro" w:hAnsi="Avenir Next LT Pro"/>
                <w:sz w:val="24"/>
                <w:szCs w:val="24"/>
              </w:rPr>
              <w:t>Marco Polo (blindfolded)</w:t>
            </w:r>
          </w:p>
        </w:tc>
        <w:tc>
          <w:tcPr>
            <w:tcW w:w="822" w:type="dxa"/>
          </w:tcPr>
          <w:p w14:paraId="3388E76F" w14:textId="77777777" w:rsidR="000C7E4A" w:rsidRPr="00A847BC" w:rsidRDefault="000C7E4A" w:rsidP="000C7E4A">
            <w:pPr>
              <w:rPr>
                <w:rFonts w:ascii="Avenir Next LT Pro" w:hAnsi="Avenir Next LT Pro"/>
                <w:sz w:val="24"/>
                <w:szCs w:val="24"/>
              </w:rPr>
            </w:pPr>
          </w:p>
        </w:tc>
      </w:tr>
      <w:tr w:rsidR="000D53D6" w:rsidRPr="00A847BC" w14:paraId="5D5D0782" w14:textId="77777777" w:rsidTr="72AA614E">
        <w:tc>
          <w:tcPr>
            <w:tcW w:w="10456" w:type="dxa"/>
            <w:gridSpan w:val="4"/>
            <w:shd w:val="clear" w:color="auto" w:fill="54BDC1"/>
          </w:tcPr>
          <w:p w14:paraId="21E2EF58" w14:textId="62299D73" w:rsidR="00A90525" w:rsidRPr="00241CD6" w:rsidRDefault="00A90525" w:rsidP="00A90525">
            <w:pPr>
              <w:rPr>
                <w:rFonts w:ascii="Avenir Next LT Pro" w:hAnsi="Avenir Next LT Pro"/>
                <w:b/>
                <w:bCs/>
                <w:sz w:val="24"/>
                <w:szCs w:val="24"/>
              </w:rPr>
            </w:pPr>
            <w:r w:rsidRPr="00241CD6">
              <w:rPr>
                <w:rFonts w:ascii="Avenir Next LT Pro" w:hAnsi="Avenir Next LT Pro"/>
                <w:b/>
                <w:bCs/>
                <w:sz w:val="24"/>
                <w:szCs w:val="24"/>
              </w:rPr>
              <w:t>Activities and crafts</w:t>
            </w:r>
          </w:p>
          <w:p w14:paraId="51B9BB8E" w14:textId="6C8981EB" w:rsidR="000D53D6" w:rsidRPr="00A847BC" w:rsidRDefault="00A90525" w:rsidP="00A90525">
            <w:pPr>
              <w:rPr>
                <w:rFonts w:ascii="Avenir Next LT Pro" w:hAnsi="Avenir Next LT Pro"/>
                <w:sz w:val="24"/>
                <w:szCs w:val="24"/>
              </w:rPr>
            </w:pPr>
            <w:r w:rsidRPr="00A847BC">
              <w:rPr>
                <w:rFonts w:ascii="Avenir Next LT Pro" w:hAnsi="Avenir Next LT Pro"/>
                <w:sz w:val="24"/>
                <w:szCs w:val="24"/>
              </w:rPr>
              <w:t>Please choose 5 and write 1-</w:t>
            </w:r>
            <w:r w:rsidR="00DF4366">
              <w:rPr>
                <w:rFonts w:ascii="Avenir Next LT Pro" w:hAnsi="Avenir Next LT Pro"/>
                <w:sz w:val="24"/>
                <w:szCs w:val="24"/>
              </w:rPr>
              <w:t>5</w:t>
            </w:r>
            <w:r w:rsidRPr="00A847BC">
              <w:rPr>
                <w:rFonts w:ascii="Avenir Next LT Pro" w:hAnsi="Avenir Next LT Pro"/>
                <w:sz w:val="24"/>
                <w:szCs w:val="24"/>
              </w:rPr>
              <w:t xml:space="preserve"> in order of </w:t>
            </w:r>
            <w:r>
              <w:rPr>
                <w:rFonts w:ascii="Avenir Next LT Pro" w:hAnsi="Avenir Next LT Pro"/>
                <w:sz w:val="24"/>
                <w:szCs w:val="24"/>
              </w:rPr>
              <w:t>preference</w:t>
            </w:r>
          </w:p>
        </w:tc>
      </w:tr>
      <w:tr w:rsidR="00A90525" w:rsidRPr="00A847BC" w14:paraId="436F5BDD" w14:textId="77777777" w:rsidTr="72AA614E">
        <w:tc>
          <w:tcPr>
            <w:tcW w:w="4390" w:type="dxa"/>
            <w:shd w:val="clear" w:color="auto" w:fill="C7E9EB"/>
          </w:tcPr>
          <w:p w14:paraId="43C5BD95" w14:textId="22E9A080" w:rsidR="00A90525" w:rsidRPr="00A847BC" w:rsidRDefault="00A90525" w:rsidP="00A90525">
            <w:pPr>
              <w:spacing w:line="360" w:lineRule="auto"/>
              <w:rPr>
                <w:rFonts w:ascii="Avenir Next LT Pro" w:hAnsi="Avenir Next LT Pro"/>
                <w:sz w:val="24"/>
                <w:szCs w:val="24"/>
              </w:rPr>
            </w:pPr>
            <w:r w:rsidRPr="00A847BC">
              <w:rPr>
                <w:rFonts w:ascii="Avenir Next LT Pro" w:hAnsi="Avenir Next LT Pro"/>
                <w:sz w:val="24"/>
                <w:szCs w:val="24"/>
              </w:rPr>
              <w:t>Raft riding</w:t>
            </w:r>
            <w:r w:rsidR="008B3DFC">
              <w:rPr>
                <w:rFonts w:ascii="Avenir Next LT Pro" w:hAnsi="Avenir Next LT Pro"/>
                <w:sz w:val="24"/>
                <w:szCs w:val="24"/>
              </w:rPr>
              <w:t xml:space="preserve"> (seasonal)</w:t>
            </w:r>
          </w:p>
        </w:tc>
        <w:tc>
          <w:tcPr>
            <w:tcW w:w="992" w:type="dxa"/>
          </w:tcPr>
          <w:p w14:paraId="1406E7C1" w14:textId="77777777" w:rsidR="00A90525" w:rsidRPr="00A847BC" w:rsidRDefault="00A90525" w:rsidP="00A90525">
            <w:pPr>
              <w:spacing w:line="360" w:lineRule="auto"/>
              <w:rPr>
                <w:rFonts w:ascii="Avenir Next LT Pro" w:hAnsi="Avenir Next LT Pro"/>
                <w:sz w:val="24"/>
                <w:szCs w:val="24"/>
              </w:rPr>
            </w:pPr>
          </w:p>
        </w:tc>
        <w:tc>
          <w:tcPr>
            <w:tcW w:w="4252" w:type="dxa"/>
            <w:shd w:val="clear" w:color="auto" w:fill="C7E9EB"/>
          </w:tcPr>
          <w:p w14:paraId="67F59CCB" w14:textId="4126701F" w:rsidR="00A90525" w:rsidRPr="00A847BC" w:rsidRDefault="00A90525" w:rsidP="00A90525">
            <w:pPr>
              <w:spacing w:line="360" w:lineRule="auto"/>
              <w:rPr>
                <w:rFonts w:ascii="Avenir Next LT Pro" w:hAnsi="Avenir Next LT Pro"/>
                <w:sz w:val="24"/>
                <w:szCs w:val="24"/>
              </w:rPr>
            </w:pPr>
            <w:r w:rsidRPr="00A847BC">
              <w:rPr>
                <w:rFonts w:ascii="Avenir Next LT Pro" w:hAnsi="Avenir Next LT Pro"/>
                <w:sz w:val="24"/>
                <w:szCs w:val="24"/>
              </w:rPr>
              <w:t>Woodland crafts with tools</w:t>
            </w:r>
          </w:p>
        </w:tc>
        <w:tc>
          <w:tcPr>
            <w:tcW w:w="822" w:type="dxa"/>
          </w:tcPr>
          <w:p w14:paraId="548D151A" w14:textId="77777777" w:rsidR="00A90525" w:rsidRPr="00A847BC" w:rsidRDefault="00A90525" w:rsidP="00A90525">
            <w:pPr>
              <w:rPr>
                <w:rFonts w:ascii="Avenir Next LT Pro" w:hAnsi="Avenir Next LT Pro"/>
                <w:sz w:val="24"/>
                <w:szCs w:val="24"/>
              </w:rPr>
            </w:pPr>
          </w:p>
        </w:tc>
      </w:tr>
      <w:tr w:rsidR="00A90525" w:rsidRPr="00A847BC" w14:paraId="23FE871B" w14:textId="77777777" w:rsidTr="72AA614E">
        <w:tc>
          <w:tcPr>
            <w:tcW w:w="4390" w:type="dxa"/>
            <w:shd w:val="clear" w:color="auto" w:fill="C7E9EB"/>
          </w:tcPr>
          <w:p w14:paraId="1732E07A" w14:textId="67C2D366" w:rsidR="00A90525" w:rsidRPr="00A847BC" w:rsidRDefault="00A90525" w:rsidP="00A90525">
            <w:pPr>
              <w:spacing w:line="360" w:lineRule="auto"/>
              <w:rPr>
                <w:rFonts w:ascii="Avenir Next LT Pro" w:hAnsi="Avenir Next LT Pro"/>
                <w:sz w:val="24"/>
                <w:szCs w:val="24"/>
              </w:rPr>
            </w:pPr>
            <w:r w:rsidRPr="00A847BC">
              <w:rPr>
                <w:rFonts w:ascii="Avenir Next LT Pro" w:hAnsi="Avenir Next LT Pro"/>
                <w:sz w:val="24"/>
                <w:szCs w:val="24"/>
              </w:rPr>
              <w:t>Individual fire lighting</w:t>
            </w:r>
          </w:p>
        </w:tc>
        <w:tc>
          <w:tcPr>
            <w:tcW w:w="992" w:type="dxa"/>
          </w:tcPr>
          <w:p w14:paraId="15DA67CA" w14:textId="77777777" w:rsidR="00A90525" w:rsidRPr="00A847BC" w:rsidRDefault="00A90525" w:rsidP="00A90525">
            <w:pPr>
              <w:spacing w:line="360" w:lineRule="auto"/>
              <w:rPr>
                <w:rFonts w:ascii="Avenir Next LT Pro" w:hAnsi="Avenir Next LT Pro"/>
                <w:sz w:val="24"/>
                <w:szCs w:val="24"/>
              </w:rPr>
            </w:pPr>
          </w:p>
        </w:tc>
        <w:tc>
          <w:tcPr>
            <w:tcW w:w="4252" w:type="dxa"/>
            <w:shd w:val="clear" w:color="auto" w:fill="C7E9EB"/>
          </w:tcPr>
          <w:p w14:paraId="76CC5E16" w14:textId="7AA81C84" w:rsidR="00A90525" w:rsidRPr="00A847BC" w:rsidRDefault="00A90525" w:rsidP="00A90525">
            <w:pPr>
              <w:spacing w:line="360" w:lineRule="auto"/>
              <w:rPr>
                <w:rFonts w:ascii="Avenir Next LT Pro" w:hAnsi="Avenir Next LT Pro"/>
                <w:sz w:val="24"/>
                <w:szCs w:val="24"/>
              </w:rPr>
            </w:pPr>
            <w:r w:rsidRPr="00A847BC">
              <w:rPr>
                <w:rFonts w:ascii="Avenir Next LT Pro" w:hAnsi="Avenir Next LT Pro"/>
                <w:sz w:val="24"/>
                <w:szCs w:val="24"/>
              </w:rPr>
              <w:t>Clay or mud sculpting</w:t>
            </w:r>
          </w:p>
        </w:tc>
        <w:tc>
          <w:tcPr>
            <w:tcW w:w="822" w:type="dxa"/>
          </w:tcPr>
          <w:p w14:paraId="19426A8E" w14:textId="77777777" w:rsidR="00A90525" w:rsidRPr="00A847BC" w:rsidRDefault="00A90525" w:rsidP="00A90525">
            <w:pPr>
              <w:rPr>
                <w:rFonts w:ascii="Avenir Next LT Pro" w:hAnsi="Avenir Next LT Pro"/>
                <w:sz w:val="24"/>
                <w:szCs w:val="24"/>
              </w:rPr>
            </w:pPr>
          </w:p>
        </w:tc>
      </w:tr>
      <w:tr w:rsidR="00A90525" w:rsidRPr="00A847BC" w14:paraId="759A1FBF" w14:textId="77777777" w:rsidTr="72AA614E">
        <w:tc>
          <w:tcPr>
            <w:tcW w:w="4390" w:type="dxa"/>
            <w:shd w:val="clear" w:color="auto" w:fill="C7E9EB"/>
          </w:tcPr>
          <w:p w14:paraId="5423FBFE" w14:textId="3834E16C" w:rsidR="00A90525" w:rsidRPr="00A847BC" w:rsidRDefault="00A90525" w:rsidP="00A90525">
            <w:pPr>
              <w:spacing w:line="360" w:lineRule="auto"/>
              <w:rPr>
                <w:rFonts w:ascii="Avenir Next LT Pro" w:hAnsi="Avenir Next LT Pro"/>
                <w:sz w:val="24"/>
                <w:szCs w:val="24"/>
              </w:rPr>
            </w:pPr>
            <w:r w:rsidRPr="00A847BC">
              <w:rPr>
                <w:rFonts w:ascii="Avenir Next LT Pro" w:hAnsi="Avenir Next LT Pro"/>
                <w:sz w:val="24"/>
                <w:szCs w:val="24"/>
              </w:rPr>
              <w:t>Bug hunting</w:t>
            </w:r>
          </w:p>
        </w:tc>
        <w:tc>
          <w:tcPr>
            <w:tcW w:w="992" w:type="dxa"/>
          </w:tcPr>
          <w:p w14:paraId="03872A46" w14:textId="77777777" w:rsidR="00A90525" w:rsidRPr="00A847BC" w:rsidRDefault="00A90525" w:rsidP="00A90525">
            <w:pPr>
              <w:spacing w:line="360" w:lineRule="auto"/>
              <w:rPr>
                <w:rFonts w:ascii="Avenir Next LT Pro" w:hAnsi="Avenir Next LT Pro"/>
                <w:sz w:val="24"/>
                <w:szCs w:val="24"/>
              </w:rPr>
            </w:pPr>
          </w:p>
        </w:tc>
        <w:tc>
          <w:tcPr>
            <w:tcW w:w="4252" w:type="dxa"/>
            <w:shd w:val="clear" w:color="auto" w:fill="C7E9EB"/>
          </w:tcPr>
          <w:p w14:paraId="736D8197" w14:textId="6D07B34B" w:rsidR="00A90525" w:rsidRPr="00A847BC" w:rsidRDefault="005A4C6A" w:rsidP="00A90525">
            <w:pPr>
              <w:spacing w:line="360" w:lineRule="auto"/>
              <w:rPr>
                <w:rFonts w:ascii="Avenir Next LT Pro" w:hAnsi="Avenir Next LT Pro"/>
                <w:sz w:val="24"/>
                <w:szCs w:val="24"/>
              </w:rPr>
            </w:pPr>
            <w:r w:rsidRPr="00A847BC">
              <w:rPr>
                <w:rFonts w:ascii="Avenir Next LT Pro" w:hAnsi="Avenir Next LT Pro"/>
                <w:sz w:val="24"/>
                <w:szCs w:val="24"/>
              </w:rPr>
              <w:t>Bow and arrows</w:t>
            </w:r>
          </w:p>
        </w:tc>
        <w:tc>
          <w:tcPr>
            <w:tcW w:w="822" w:type="dxa"/>
          </w:tcPr>
          <w:p w14:paraId="4B11669B" w14:textId="77777777" w:rsidR="00A90525" w:rsidRPr="00A847BC" w:rsidRDefault="00A90525" w:rsidP="00A90525">
            <w:pPr>
              <w:rPr>
                <w:rFonts w:ascii="Avenir Next LT Pro" w:hAnsi="Avenir Next LT Pro"/>
                <w:sz w:val="24"/>
                <w:szCs w:val="24"/>
              </w:rPr>
            </w:pPr>
          </w:p>
        </w:tc>
      </w:tr>
      <w:tr w:rsidR="00A90525" w:rsidRPr="00A847BC" w14:paraId="1BA11A3D" w14:textId="77777777" w:rsidTr="72AA614E">
        <w:tc>
          <w:tcPr>
            <w:tcW w:w="4390" w:type="dxa"/>
            <w:shd w:val="clear" w:color="auto" w:fill="C7E9EB"/>
          </w:tcPr>
          <w:p w14:paraId="71507E85" w14:textId="16E53458" w:rsidR="00A90525" w:rsidRPr="00A847BC" w:rsidRDefault="00A90525" w:rsidP="00A90525">
            <w:pPr>
              <w:spacing w:line="360" w:lineRule="auto"/>
              <w:rPr>
                <w:rFonts w:ascii="Avenir Next LT Pro" w:hAnsi="Avenir Next LT Pro"/>
                <w:sz w:val="24"/>
                <w:szCs w:val="24"/>
              </w:rPr>
            </w:pPr>
            <w:r w:rsidRPr="00A847BC">
              <w:rPr>
                <w:rFonts w:ascii="Avenir Next LT Pro" w:hAnsi="Avenir Next LT Pro"/>
                <w:sz w:val="24"/>
                <w:szCs w:val="24"/>
              </w:rPr>
              <w:t>Pond dipping</w:t>
            </w:r>
            <w:r w:rsidR="008B3DFC">
              <w:rPr>
                <w:rFonts w:ascii="Avenir Next LT Pro" w:hAnsi="Avenir Next LT Pro"/>
                <w:sz w:val="24"/>
                <w:szCs w:val="24"/>
              </w:rPr>
              <w:t xml:space="preserve"> (seasonal)</w:t>
            </w:r>
          </w:p>
        </w:tc>
        <w:tc>
          <w:tcPr>
            <w:tcW w:w="992" w:type="dxa"/>
          </w:tcPr>
          <w:p w14:paraId="38129593" w14:textId="77777777" w:rsidR="00A90525" w:rsidRPr="00A847BC" w:rsidRDefault="00A90525" w:rsidP="00A90525">
            <w:pPr>
              <w:spacing w:line="360" w:lineRule="auto"/>
              <w:rPr>
                <w:rFonts w:ascii="Avenir Next LT Pro" w:hAnsi="Avenir Next LT Pro"/>
                <w:sz w:val="24"/>
                <w:szCs w:val="24"/>
              </w:rPr>
            </w:pPr>
          </w:p>
        </w:tc>
        <w:tc>
          <w:tcPr>
            <w:tcW w:w="4252" w:type="dxa"/>
            <w:shd w:val="clear" w:color="auto" w:fill="C7E9EB"/>
          </w:tcPr>
          <w:p w14:paraId="3C00F98D" w14:textId="20D7258E" w:rsidR="00A90525" w:rsidRPr="00A847BC" w:rsidRDefault="00A90525" w:rsidP="00A90525">
            <w:pPr>
              <w:spacing w:line="360" w:lineRule="auto"/>
              <w:rPr>
                <w:rFonts w:ascii="Avenir Next LT Pro" w:hAnsi="Avenir Next LT Pro"/>
                <w:sz w:val="24"/>
                <w:szCs w:val="24"/>
              </w:rPr>
            </w:pPr>
            <w:r w:rsidRPr="00A847BC">
              <w:rPr>
                <w:rFonts w:ascii="Avenir Next LT Pro" w:hAnsi="Avenir Next LT Pro"/>
                <w:sz w:val="24"/>
                <w:szCs w:val="24"/>
              </w:rPr>
              <w:t>Camp fire story and songs</w:t>
            </w:r>
          </w:p>
        </w:tc>
        <w:tc>
          <w:tcPr>
            <w:tcW w:w="822" w:type="dxa"/>
          </w:tcPr>
          <w:p w14:paraId="0C726533" w14:textId="77777777" w:rsidR="00A90525" w:rsidRPr="00A847BC" w:rsidRDefault="00A90525" w:rsidP="00A90525">
            <w:pPr>
              <w:rPr>
                <w:rFonts w:ascii="Avenir Next LT Pro" w:hAnsi="Avenir Next LT Pro"/>
                <w:sz w:val="24"/>
                <w:szCs w:val="24"/>
              </w:rPr>
            </w:pPr>
          </w:p>
        </w:tc>
      </w:tr>
      <w:tr w:rsidR="00A90525" w:rsidRPr="00A847BC" w14:paraId="320A3563" w14:textId="77777777" w:rsidTr="72AA614E">
        <w:tc>
          <w:tcPr>
            <w:tcW w:w="4390" w:type="dxa"/>
            <w:shd w:val="clear" w:color="auto" w:fill="C7E9EB"/>
          </w:tcPr>
          <w:p w14:paraId="0E8BEB4E" w14:textId="4D8E0458" w:rsidR="00A90525" w:rsidRPr="00A847BC" w:rsidRDefault="00A90525" w:rsidP="00A90525">
            <w:pPr>
              <w:spacing w:line="360" w:lineRule="auto"/>
              <w:rPr>
                <w:rFonts w:ascii="Avenir Next LT Pro" w:hAnsi="Avenir Next LT Pro"/>
                <w:sz w:val="24"/>
                <w:szCs w:val="24"/>
              </w:rPr>
            </w:pPr>
            <w:r w:rsidRPr="00A847BC">
              <w:rPr>
                <w:rFonts w:ascii="Avenir Next LT Pro" w:hAnsi="Avenir Next LT Pro"/>
                <w:sz w:val="24"/>
                <w:szCs w:val="24"/>
              </w:rPr>
              <w:t>Den building</w:t>
            </w:r>
          </w:p>
        </w:tc>
        <w:tc>
          <w:tcPr>
            <w:tcW w:w="992" w:type="dxa"/>
          </w:tcPr>
          <w:p w14:paraId="28CEBB52" w14:textId="77777777" w:rsidR="00A90525" w:rsidRPr="00A847BC" w:rsidRDefault="00A90525" w:rsidP="00A90525">
            <w:pPr>
              <w:spacing w:line="360" w:lineRule="auto"/>
              <w:rPr>
                <w:rFonts w:ascii="Avenir Next LT Pro" w:hAnsi="Avenir Next LT Pro"/>
                <w:sz w:val="24"/>
                <w:szCs w:val="24"/>
              </w:rPr>
            </w:pPr>
          </w:p>
        </w:tc>
        <w:tc>
          <w:tcPr>
            <w:tcW w:w="4252" w:type="dxa"/>
            <w:shd w:val="clear" w:color="auto" w:fill="C7E9EB"/>
          </w:tcPr>
          <w:p w14:paraId="1DF5042B" w14:textId="78C8848F" w:rsidR="00A90525" w:rsidRPr="00A847BC" w:rsidRDefault="00A90525" w:rsidP="00A90525">
            <w:pPr>
              <w:spacing w:line="360" w:lineRule="auto"/>
              <w:rPr>
                <w:rFonts w:ascii="Avenir Next LT Pro" w:hAnsi="Avenir Next LT Pro"/>
                <w:sz w:val="24"/>
                <w:szCs w:val="24"/>
              </w:rPr>
            </w:pPr>
            <w:r w:rsidRPr="00A847BC">
              <w:rPr>
                <w:rFonts w:ascii="Avenir Next LT Pro" w:hAnsi="Avenir Next LT Pro"/>
                <w:sz w:val="24"/>
                <w:szCs w:val="24"/>
              </w:rPr>
              <w:t xml:space="preserve">Elder/pasta Jewellery </w:t>
            </w:r>
          </w:p>
        </w:tc>
        <w:tc>
          <w:tcPr>
            <w:tcW w:w="822" w:type="dxa"/>
          </w:tcPr>
          <w:p w14:paraId="5BADB51E" w14:textId="77777777" w:rsidR="00A90525" w:rsidRPr="00A847BC" w:rsidRDefault="00A90525" w:rsidP="00A90525">
            <w:pPr>
              <w:rPr>
                <w:rFonts w:ascii="Avenir Next LT Pro" w:hAnsi="Avenir Next LT Pro"/>
                <w:sz w:val="24"/>
                <w:szCs w:val="24"/>
              </w:rPr>
            </w:pPr>
          </w:p>
        </w:tc>
      </w:tr>
      <w:tr w:rsidR="005A4C6A" w:rsidRPr="00A847BC" w14:paraId="00B28657" w14:textId="77777777" w:rsidTr="72AA614E">
        <w:tc>
          <w:tcPr>
            <w:tcW w:w="4390" w:type="dxa"/>
            <w:shd w:val="clear" w:color="auto" w:fill="C7E9EB"/>
          </w:tcPr>
          <w:p w14:paraId="727BE552" w14:textId="5C4974BD" w:rsidR="005A4C6A" w:rsidRPr="00A847BC" w:rsidRDefault="005A4C6A" w:rsidP="005A4C6A">
            <w:pPr>
              <w:spacing w:line="360" w:lineRule="auto"/>
              <w:rPr>
                <w:rFonts w:ascii="Avenir Next LT Pro" w:hAnsi="Avenir Next LT Pro"/>
                <w:sz w:val="24"/>
                <w:szCs w:val="24"/>
              </w:rPr>
            </w:pPr>
            <w:r w:rsidRPr="00A847BC">
              <w:rPr>
                <w:rFonts w:ascii="Avenir Next LT Pro" w:hAnsi="Avenir Next LT Pro"/>
                <w:sz w:val="24"/>
                <w:szCs w:val="24"/>
              </w:rPr>
              <w:t>Mud kitchen</w:t>
            </w:r>
          </w:p>
        </w:tc>
        <w:tc>
          <w:tcPr>
            <w:tcW w:w="992" w:type="dxa"/>
          </w:tcPr>
          <w:p w14:paraId="16197E97" w14:textId="77777777" w:rsidR="005A4C6A" w:rsidRPr="00A847BC" w:rsidRDefault="005A4C6A" w:rsidP="005A4C6A">
            <w:pPr>
              <w:spacing w:line="360" w:lineRule="auto"/>
              <w:rPr>
                <w:rFonts w:ascii="Avenir Next LT Pro" w:hAnsi="Avenir Next LT Pro"/>
                <w:sz w:val="24"/>
                <w:szCs w:val="24"/>
              </w:rPr>
            </w:pPr>
          </w:p>
        </w:tc>
        <w:tc>
          <w:tcPr>
            <w:tcW w:w="4252" w:type="dxa"/>
            <w:shd w:val="clear" w:color="auto" w:fill="C7E9EB"/>
          </w:tcPr>
          <w:p w14:paraId="6B1A2DCF" w14:textId="2DCC3E6C" w:rsidR="005A4C6A" w:rsidRPr="00A847BC" w:rsidRDefault="005A4C6A" w:rsidP="005A4C6A">
            <w:pPr>
              <w:spacing w:line="360" w:lineRule="auto"/>
              <w:rPr>
                <w:rFonts w:ascii="Avenir Next LT Pro" w:hAnsi="Avenir Next LT Pro"/>
                <w:sz w:val="24"/>
                <w:szCs w:val="24"/>
              </w:rPr>
            </w:pPr>
            <w:r w:rsidRPr="00A847BC">
              <w:rPr>
                <w:rFonts w:ascii="Avenir Next LT Pro" w:hAnsi="Avenir Next LT Pro"/>
                <w:sz w:val="24"/>
                <w:szCs w:val="24"/>
              </w:rPr>
              <w:t>Painting</w:t>
            </w:r>
          </w:p>
        </w:tc>
        <w:tc>
          <w:tcPr>
            <w:tcW w:w="822" w:type="dxa"/>
          </w:tcPr>
          <w:p w14:paraId="665C5EED" w14:textId="77777777" w:rsidR="005A4C6A" w:rsidRPr="00A847BC" w:rsidRDefault="005A4C6A" w:rsidP="005A4C6A">
            <w:pPr>
              <w:rPr>
                <w:rFonts w:ascii="Avenir Next LT Pro" w:hAnsi="Avenir Next LT Pro"/>
                <w:sz w:val="24"/>
                <w:szCs w:val="24"/>
              </w:rPr>
            </w:pPr>
          </w:p>
        </w:tc>
      </w:tr>
      <w:tr w:rsidR="005A4C6A" w:rsidRPr="00A847BC" w14:paraId="61BFE175" w14:textId="77777777" w:rsidTr="72AA614E">
        <w:tc>
          <w:tcPr>
            <w:tcW w:w="4390" w:type="dxa"/>
            <w:shd w:val="clear" w:color="auto" w:fill="C7E9EB"/>
          </w:tcPr>
          <w:p w14:paraId="2E13034C" w14:textId="37DF9B18" w:rsidR="005A4C6A" w:rsidRPr="00A847BC" w:rsidRDefault="005A4C6A" w:rsidP="005A4C6A">
            <w:pPr>
              <w:spacing w:line="360" w:lineRule="auto"/>
              <w:rPr>
                <w:rFonts w:ascii="Avenir Next LT Pro" w:hAnsi="Avenir Next LT Pro"/>
                <w:sz w:val="24"/>
                <w:szCs w:val="24"/>
              </w:rPr>
            </w:pPr>
            <w:r w:rsidRPr="00A847BC">
              <w:rPr>
                <w:rFonts w:ascii="Avenir Next LT Pro" w:hAnsi="Avenir Next LT Pro"/>
                <w:sz w:val="24"/>
                <w:szCs w:val="24"/>
              </w:rPr>
              <w:t>Rope bridges</w:t>
            </w:r>
          </w:p>
        </w:tc>
        <w:tc>
          <w:tcPr>
            <w:tcW w:w="992" w:type="dxa"/>
          </w:tcPr>
          <w:p w14:paraId="2A7239B3" w14:textId="77777777" w:rsidR="005A4C6A" w:rsidRPr="00A847BC" w:rsidRDefault="005A4C6A" w:rsidP="005A4C6A">
            <w:pPr>
              <w:spacing w:line="360" w:lineRule="auto"/>
              <w:rPr>
                <w:rFonts w:ascii="Avenir Next LT Pro" w:hAnsi="Avenir Next LT Pro"/>
                <w:sz w:val="24"/>
                <w:szCs w:val="24"/>
              </w:rPr>
            </w:pPr>
          </w:p>
        </w:tc>
        <w:tc>
          <w:tcPr>
            <w:tcW w:w="4252" w:type="dxa"/>
            <w:shd w:val="clear" w:color="auto" w:fill="C7E9EB"/>
          </w:tcPr>
          <w:p w14:paraId="7B1C5F9E" w14:textId="0F837214" w:rsidR="005A4C6A" w:rsidRPr="00A847BC" w:rsidRDefault="005A4C6A" w:rsidP="005A4C6A">
            <w:pPr>
              <w:spacing w:line="360" w:lineRule="auto"/>
              <w:rPr>
                <w:rFonts w:ascii="Avenir Next LT Pro" w:hAnsi="Avenir Next LT Pro"/>
                <w:sz w:val="24"/>
                <w:szCs w:val="24"/>
              </w:rPr>
            </w:pPr>
            <w:r w:rsidRPr="00A847BC">
              <w:rPr>
                <w:rFonts w:ascii="Avenir Next LT Pro" w:hAnsi="Avenir Next LT Pro"/>
                <w:sz w:val="24"/>
                <w:szCs w:val="24"/>
              </w:rPr>
              <w:t>Leaf bashing bandanas</w:t>
            </w:r>
          </w:p>
        </w:tc>
        <w:tc>
          <w:tcPr>
            <w:tcW w:w="822" w:type="dxa"/>
          </w:tcPr>
          <w:p w14:paraId="0A8D1734" w14:textId="77777777" w:rsidR="005A4C6A" w:rsidRPr="00A847BC" w:rsidRDefault="005A4C6A" w:rsidP="005A4C6A">
            <w:pPr>
              <w:rPr>
                <w:rFonts w:ascii="Avenir Next LT Pro" w:hAnsi="Avenir Next LT Pro"/>
                <w:sz w:val="24"/>
                <w:szCs w:val="24"/>
              </w:rPr>
            </w:pPr>
          </w:p>
        </w:tc>
      </w:tr>
      <w:tr w:rsidR="000D53D6" w:rsidRPr="00A847BC" w14:paraId="1D05D8D1" w14:textId="77777777" w:rsidTr="72AA614E">
        <w:tc>
          <w:tcPr>
            <w:tcW w:w="10456" w:type="dxa"/>
            <w:gridSpan w:val="4"/>
            <w:shd w:val="clear" w:color="auto" w:fill="E61B60"/>
          </w:tcPr>
          <w:p w14:paraId="5E65EC68" w14:textId="7BAA3B6D" w:rsidR="000D53D6" w:rsidRPr="000442D1" w:rsidRDefault="000D53D6" w:rsidP="00935C6D">
            <w:pPr>
              <w:jc w:val="center"/>
              <w:rPr>
                <w:rFonts w:ascii="Alasassy Caps" w:hAnsi="Alasassy Caps"/>
                <w:b/>
                <w:bCs/>
                <w:color w:val="FFFFFF" w:themeColor="background1"/>
                <w:sz w:val="36"/>
                <w:szCs w:val="36"/>
              </w:rPr>
            </w:pPr>
            <w:r w:rsidRPr="000442D1">
              <w:rPr>
                <w:rFonts w:ascii="Alasassy Caps" w:hAnsi="Alasassy Caps"/>
                <w:b/>
                <w:bCs/>
                <w:color w:val="FFFFFF" w:themeColor="background1"/>
                <w:sz w:val="36"/>
                <w:szCs w:val="36"/>
              </w:rPr>
              <w:t xml:space="preserve">Food </w:t>
            </w:r>
            <w:r w:rsidR="00533971" w:rsidRPr="000442D1">
              <w:rPr>
                <w:rFonts w:ascii="Alasassy Caps" w:hAnsi="Alasassy Caps"/>
                <w:b/>
                <w:bCs/>
                <w:color w:val="FFFFFF" w:themeColor="background1"/>
                <w:sz w:val="36"/>
                <w:szCs w:val="36"/>
              </w:rPr>
              <w:t>options</w:t>
            </w:r>
          </w:p>
          <w:p w14:paraId="58179D99" w14:textId="19AF46D5" w:rsidR="000D53D6" w:rsidRPr="00A847BC" w:rsidRDefault="000D53D6" w:rsidP="0030386D">
            <w:pPr>
              <w:rPr>
                <w:rFonts w:ascii="Avenir Next LT Pro" w:hAnsi="Avenir Next LT Pro"/>
                <w:sz w:val="24"/>
                <w:szCs w:val="24"/>
              </w:rPr>
            </w:pPr>
            <w:r w:rsidRPr="00A847BC">
              <w:rPr>
                <w:rFonts w:ascii="Avenir Next LT Pro" w:hAnsi="Avenir Next LT Pro"/>
                <w:sz w:val="24"/>
                <w:szCs w:val="24"/>
              </w:rPr>
              <w:t>Please select how many</w:t>
            </w:r>
            <w:r w:rsidR="00533971" w:rsidRPr="00A847BC">
              <w:rPr>
                <w:rFonts w:ascii="Avenir Next LT Pro" w:hAnsi="Avenir Next LT Pro"/>
                <w:sz w:val="24"/>
                <w:szCs w:val="24"/>
              </w:rPr>
              <w:t xml:space="preserve"> </w:t>
            </w:r>
            <w:r w:rsidR="00BD56D9">
              <w:rPr>
                <w:rFonts w:ascii="Avenir Next LT Pro" w:hAnsi="Avenir Next LT Pro"/>
                <w:sz w:val="24"/>
                <w:szCs w:val="24"/>
              </w:rPr>
              <w:t xml:space="preserve">you require </w:t>
            </w:r>
            <w:r w:rsidR="00533971" w:rsidRPr="00A847BC">
              <w:rPr>
                <w:rFonts w:ascii="Avenir Next LT Pro" w:hAnsi="Avenir Next LT Pro"/>
                <w:sz w:val="24"/>
                <w:szCs w:val="24"/>
              </w:rPr>
              <w:t>of each</w:t>
            </w:r>
            <w:r w:rsidRPr="00A847BC">
              <w:rPr>
                <w:rFonts w:ascii="Avenir Next LT Pro" w:hAnsi="Avenir Next LT Pro"/>
                <w:sz w:val="24"/>
                <w:szCs w:val="24"/>
              </w:rPr>
              <w:t xml:space="preserve"> require: </w:t>
            </w:r>
          </w:p>
        </w:tc>
      </w:tr>
      <w:tr w:rsidR="00741344" w:rsidRPr="00A847BC" w14:paraId="56210ECD" w14:textId="77777777" w:rsidTr="72AA614E">
        <w:tc>
          <w:tcPr>
            <w:tcW w:w="4390" w:type="dxa"/>
            <w:shd w:val="clear" w:color="auto" w:fill="C7E9EB"/>
          </w:tcPr>
          <w:p w14:paraId="42F27E83" w14:textId="14E815E4" w:rsidR="0070192E" w:rsidRPr="002D62B9" w:rsidRDefault="00070FBC" w:rsidP="002D62B9">
            <w:pPr>
              <w:spacing w:line="276" w:lineRule="auto"/>
              <w:rPr>
                <w:rFonts w:ascii="Avenir Next LT Pro" w:hAnsi="Avenir Next LT Pro"/>
                <w:sz w:val="24"/>
                <w:szCs w:val="24"/>
              </w:rPr>
            </w:pPr>
            <w:r w:rsidRPr="00A847BC">
              <w:rPr>
                <w:rFonts w:ascii="Avenir Next LT Pro" w:hAnsi="Avenir Next LT Pro"/>
                <w:sz w:val="24"/>
                <w:szCs w:val="24"/>
              </w:rPr>
              <w:t>Local butcher sausages in fresh rolls</w:t>
            </w:r>
          </w:p>
        </w:tc>
        <w:tc>
          <w:tcPr>
            <w:tcW w:w="992" w:type="dxa"/>
          </w:tcPr>
          <w:p w14:paraId="6BEC343D" w14:textId="3DB73826" w:rsidR="00741344" w:rsidRPr="00A847BC" w:rsidRDefault="00741344" w:rsidP="000C4F55">
            <w:pPr>
              <w:spacing w:line="276" w:lineRule="auto"/>
              <w:rPr>
                <w:rFonts w:ascii="Avenir Next LT Pro" w:hAnsi="Avenir Next LT Pro"/>
                <w:sz w:val="24"/>
                <w:szCs w:val="24"/>
              </w:rPr>
            </w:pPr>
          </w:p>
        </w:tc>
        <w:tc>
          <w:tcPr>
            <w:tcW w:w="4252" w:type="dxa"/>
            <w:shd w:val="clear" w:color="auto" w:fill="C7E9EB"/>
          </w:tcPr>
          <w:p w14:paraId="5F9D0164" w14:textId="7E196D3B" w:rsidR="00741344" w:rsidRPr="00A847BC" w:rsidRDefault="006171B3" w:rsidP="000C4F55">
            <w:pPr>
              <w:spacing w:line="276" w:lineRule="auto"/>
              <w:rPr>
                <w:rFonts w:ascii="Avenir Next LT Pro" w:hAnsi="Avenir Next LT Pro"/>
                <w:sz w:val="24"/>
                <w:szCs w:val="24"/>
              </w:rPr>
            </w:pPr>
            <w:r w:rsidRPr="00A847BC">
              <w:rPr>
                <w:rFonts w:ascii="Avenir Next LT Pro" w:hAnsi="Avenir Next LT Pro"/>
                <w:sz w:val="24"/>
                <w:szCs w:val="24"/>
              </w:rPr>
              <w:t xml:space="preserve">Smore’s (toasted </w:t>
            </w:r>
            <w:r w:rsidR="00035767" w:rsidRPr="00A847BC">
              <w:rPr>
                <w:rFonts w:ascii="Avenir Next LT Pro" w:hAnsi="Avenir Next LT Pro"/>
                <w:sz w:val="24"/>
                <w:szCs w:val="24"/>
              </w:rPr>
              <w:t>marshmallow</w:t>
            </w:r>
            <w:r w:rsidR="00671E5F">
              <w:rPr>
                <w:rFonts w:ascii="Avenir Next LT Pro" w:hAnsi="Avenir Next LT Pro"/>
                <w:sz w:val="24"/>
                <w:szCs w:val="24"/>
              </w:rPr>
              <w:t>s</w:t>
            </w:r>
            <w:r w:rsidRPr="00A847BC">
              <w:rPr>
                <w:rFonts w:ascii="Avenir Next LT Pro" w:hAnsi="Avenir Next LT Pro"/>
                <w:sz w:val="24"/>
                <w:szCs w:val="24"/>
              </w:rPr>
              <w:t xml:space="preserve"> between chocolate biscuits)</w:t>
            </w:r>
            <w:r w:rsidR="0070192E" w:rsidRPr="00A847BC">
              <w:rPr>
                <w:rFonts w:ascii="Avenir Next LT Pro" w:hAnsi="Avenir Next LT Pro"/>
                <w:sz w:val="24"/>
                <w:szCs w:val="24"/>
              </w:rPr>
              <w:t xml:space="preserve"> </w:t>
            </w:r>
          </w:p>
        </w:tc>
        <w:tc>
          <w:tcPr>
            <w:tcW w:w="822" w:type="dxa"/>
          </w:tcPr>
          <w:p w14:paraId="254B55A3" w14:textId="77777777" w:rsidR="00741344" w:rsidRPr="00A847BC" w:rsidRDefault="00741344" w:rsidP="00741344">
            <w:pPr>
              <w:rPr>
                <w:rFonts w:ascii="Avenir Next LT Pro" w:hAnsi="Avenir Next LT Pro"/>
                <w:sz w:val="24"/>
                <w:szCs w:val="24"/>
              </w:rPr>
            </w:pPr>
          </w:p>
        </w:tc>
      </w:tr>
      <w:tr w:rsidR="00DE68FA" w:rsidRPr="00A847BC" w14:paraId="0947BEC6" w14:textId="77777777" w:rsidTr="72AA614E">
        <w:tc>
          <w:tcPr>
            <w:tcW w:w="4390" w:type="dxa"/>
            <w:shd w:val="clear" w:color="auto" w:fill="C7E9EB"/>
          </w:tcPr>
          <w:p w14:paraId="72204869" w14:textId="06888237" w:rsidR="00DE68FA" w:rsidRPr="00A847BC" w:rsidRDefault="006171B3" w:rsidP="000C4F55">
            <w:pPr>
              <w:spacing w:line="276" w:lineRule="auto"/>
              <w:rPr>
                <w:rFonts w:ascii="Avenir Next LT Pro" w:hAnsi="Avenir Next LT Pro"/>
                <w:sz w:val="24"/>
                <w:szCs w:val="24"/>
              </w:rPr>
            </w:pPr>
            <w:r w:rsidRPr="00A847BC">
              <w:rPr>
                <w:rFonts w:ascii="Avenir Next LT Pro" w:hAnsi="Avenir Next LT Pro"/>
                <w:sz w:val="24"/>
                <w:szCs w:val="24"/>
              </w:rPr>
              <w:t>Vegetarian/vegan sausages in fresh bakery rolls</w:t>
            </w:r>
          </w:p>
        </w:tc>
        <w:tc>
          <w:tcPr>
            <w:tcW w:w="992" w:type="dxa"/>
          </w:tcPr>
          <w:p w14:paraId="5B86E2B2" w14:textId="77777777" w:rsidR="00DE68FA" w:rsidRPr="00A847BC" w:rsidRDefault="00DE68FA" w:rsidP="000C4F55">
            <w:pPr>
              <w:spacing w:line="276" w:lineRule="auto"/>
              <w:rPr>
                <w:rFonts w:ascii="Avenir Next LT Pro" w:hAnsi="Avenir Next LT Pro"/>
                <w:sz w:val="24"/>
                <w:szCs w:val="24"/>
              </w:rPr>
            </w:pPr>
          </w:p>
        </w:tc>
        <w:tc>
          <w:tcPr>
            <w:tcW w:w="4252" w:type="dxa"/>
            <w:shd w:val="clear" w:color="auto" w:fill="C7E9EB"/>
          </w:tcPr>
          <w:p w14:paraId="60B3BEEC" w14:textId="6E15C88F" w:rsidR="00DE68FA" w:rsidRPr="00A847BC" w:rsidRDefault="006171B3" w:rsidP="000C4F55">
            <w:pPr>
              <w:spacing w:line="276" w:lineRule="auto"/>
              <w:rPr>
                <w:rFonts w:ascii="Avenir Next LT Pro" w:hAnsi="Avenir Next LT Pro"/>
                <w:sz w:val="24"/>
                <w:szCs w:val="24"/>
              </w:rPr>
            </w:pPr>
            <w:r w:rsidRPr="00A847BC">
              <w:rPr>
                <w:rFonts w:ascii="Avenir Next LT Pro" w:hAnsi="Avenir Next LT Pro"/>
                <w:sz w:val="24"/>
                <w:szCs w:val="24"/>
              </w:rPr>
              <w:t xml:space="preserve">Chocolate bananas (chocolate filled bananas, </w:t>
            </w:r>
            <w:r w:rsidR="00A544A7" w:rsidRPr="00A847BC">
              <w:rPr>
                <w:rFonts w:ascii="Avenir Next LT Pro" w:hAnsi="Avenir Next LT Pro"/>
                <w:sz w:val="24"/>
                <w:szCs w:val="24"/>
              </w:rPr>
              <w:t>roasted on the fire)</w:t>
            </w:r>
          </w:p>
        </w:tc>
        <w:tc>
          <w:tcPr>
            <w:tcW w:w="822" w:type="dxa"/>
          </w:tcPr>
          <w:p w14:paraId="6AB05207" w14:textId="77777777" w:rsidR="00DE68FA" w:rsidRPr="00A847BC" w:rsidRDefault="00DE68FA" w:rsidP="00741344">
            <w:pPr>
              <w:rPr>
                <w:rFonts w:ascii="Avenir Next LT Pro" w:hAnsi="Avenir Next LT Pro"/>
                <w:sz w:val="24"/>
                <w:szCs w:val="24"/>
              </w:rPr>
            </w:pPr>
          </w:p>
        </w:tc>
      </w:tr>
      <w:tr w:rsidR="00A544A7" w:rsidRPr="00A847BC" w14:paraId="28131774" w14:textId="77777777" w:rsidTr="72AA614E">
        <w:tc>
          <w:tcPr>
            <w:tcW w:w="10456" w:type="dxa"/>
            <w:gridSpan w:val="4"/>
            <w:shd w:val="clear" w:color="auto" w:fill="54BDC1"/>
          </w:tcPr>
          <w:p w14:paraId="4102EB8B" w14:textId="3F045D2B" w:rsidR="00A544A7" w:rsidRPr="00F0477A" w:rsidRDefault="00A544A7" w:rsidP="0030386D">
            <w:pPr>
              <w:rPr>
                <w:rFonts w:ascii="Avenir Next LT Pro" w:hAnsi="Avenir Next LT Pro"/>
                <w:sz w:val="24"/>
                <w:szCs w:val="24"/>
              </w:rPr>
            </w:pPr>
            <w:r w:rsidRPr="00F0477A">
              <w:rPr>
                <w:rFonts w:ascii="Avenir Next LT Pro" w:hAnsi="Avenir Next LT Pro"/>
                <w:sz w:val="24"/>
                <w:szCs w:val="24"/>
              </w:rPr>
              <w:t>Other food options, available on request at an additional cost of £</w:t>
            </w:r>
            <w:r w:rsidR="00EF08E7">
              <w:rPr>
                <w:rFonts w:ascii="Avenir Next LT Pro" w:hAnsi="Avenir Next LT Pro"/>
                <w:sz w:val="24"/>
                <w:szCs w:val="24"/>
              </w:rPr>
              <w:t>3</w:t>
            </w:r>
            <w:r w:rsidRPr="00F0477A">
              <w:rPr>
                <w:rFonts w:ascii="Avenir Next LT Pro" w:hAnsi="Avenir Next LT Pro"/>
                <w:sz w:val="24"/>
                <w:szCs w:val="24"/>
              </w:rPr>
              <w:t xml:space="preserve"> per guest</w:t>
            </w:r>
            <w:r w:rsidR="00360507">
              <w:rPr>
                <w:rFonts w:ascii="Avenir Next LT Pro" w:hAnsi="Avenir Next LT Pro"/>
                <w:sz w:val="24"/>
                <w:szCs w:val="24"/>
              </w:rPr>
              <w:t xml:space="preserve">. </w:t>
            </w:r>
            <w:r w:rsidR="00EF08E7">
              <w:rPr>
                <w:rFonts w:ascii="Avenir Next LT Pro" w:hAnsi="Avenir Next LT Pro"/>
                <w:sz w:val="24"/>
                <w:szCs w:val="24"/>
              </w:rPr>
              <w:t>All guest must have the same option.</w:t>
            </w:r>
            <w:r w:rsidR="00360507">
              <w:rPr>
                <w:rFonts w:ascii="Avenir Next LT Pro" w:hAnsi="Avenir Next LT Pro"/>
                <w:sz w:val="24"/>
                <w:szCs w:val="24"/>
              </w:rPr>
              <w:t xml:space="preserve"> Please indicate</w:t>
            </w:r>
            <w:r w:rsidR="000E0BB6" w:rsidRPr="00F0477A">
              <w:rPr>
                <w:rFonts w:ascii="Avenir Next LT Pro" w:hAnsi="Avenir Next LT Pro"/>
                <w:sz w:val="24"/>
                <w:szCs w:val="24"/>
              </w:rPr>
              <w:t xml:space="preserve"> your choice of main</w:t>
            </w:r>
            <w:r w:rsidR="00060A32">
              <w:rPr>
                <w:rFonts w:ascii="Avenir Next LT Pro" w:hAnsi="Avenir Next LT Pro"/>
                <w:sz w:val="24"/>
                <w:szCs w:val="24"/>
              </w:rPr>
              <w:t>.</w:t>
            </w:r>
          </w:p>
        </w:tc>
      </w:tr>
      <w:tr w:rsidR="00340220" w:rsidRPr="00A847BC" w14:paraId="4F85B418" w14:textId="77777777" w:rsidTr="72AA614E">
        <w:tc>
          <w:tcPr>
            <w:tcW w:w="4390" w:type="dxa"/>
            <w:shd w:val="clear" w:color="auto" w:fill="C7E9EB"/>
          </w:tcPr>
          <w:p w14:paraId="6C611E5D" w14:textId="5C458B16" w:rsidR="00340220" w:rsidRPr="00A847BC" w:rsidRDefault="005164CE" w:rsidP="000C4F55">
            <w:pPr>
              <w:spacing w:line="276" w:lineRule="auto"/>
              <w:rPr>
                <w:rFonts w:ascii="Avenir Next LT Pro" w:hAnsi="Avenir Next LT Pro"/>
                <w:sz w:val="24"/>
                <w:szCs w:val="24"/>
              </w:rPr>
            </w:pPr>
            <w:r>
              <w:rPr>
                <w:rFonts w:ascii="Avenir Next LT Pro" w:hAnsi="Avenir Next LT Pro"/>
                <w:sz w:val="24"/>
                <w:szCs w:val="24"/>
              </w:rPr>
              <w:t xml:space="preserve">Butchers </w:t>
            </w:r>
            <w:r w:rsidR="00340220" w:rsidRPr="00A847BC">
              <w:rPr>
                <w:rFonts w:ascii="Avenir Next LT Pro" w:hAnsi="Avenir Next LT Pro"/>
                <w:sz w:val="24"/>
                <w:szCs w:val="24"/>
              </w:rPr>
              <w:t>burger in fresh bakery rolls</w:t>
            </w:r>
          </w:p>
        </w:tc>
        <w:tc>
          <w:tcPr>
            <w:tcW w:w="992" w:type="dxa"/>
          </w:tcPr>
          <w:p w14:paraId="64D6C773" w14:textId="77777777" w:rsidR="00340220" w:rsidRPr="00A847BC" w:rsidRDefault="00340220" w:rsidP="000C4F55">
            <w:pPr>
              <w:spacing w:line="276" w:lineRule="auto"/>
              <w:rPr>
                <w:rFonts w:ascii="Avenir Next LT Pro" w:hAnsi="Avenir Next LT Pro"/>
                <w:sz w:val="24"/>
                <w:szCs w:val="24"/>
              </w:rPr>
            </w:pPr>
          </w:p>
        </w:tc>
        <w:tc>
          <w:tcPr>
            <w:tcW w:w="4252" w:type="dxa"/>
            <w:shd w:val="clear" w:color="auto" w:fill="C7E9EB"/>
          </w:tcPr>
          <w:p w14:paraId="1EAE75C0" w14:textId="1EC59AD2" w:rsidR="00340220" w:rsidRPr="00A847BC" w:rsidRDefault="00340220" w:rsidP="000C4F55">
            <w:pPr>
              <w:spacing w:line="276" w:lineRule="auto"/>
              <w:rPr>
                <w:rFonts w:ascii="Avenir Next LT Pro" w:hAnsi="Avenir Next LT Pro"/>
                <w:sz w:val="24"/>
                <w:szCs w:val="24"/>
              </w:rPr>
            </w:pPr>
            <w:r w:rsidRPr="00A847BC">
              <w:rPr>
                <w:rFonts w:ascii="Avenir Next LT Pro" w:hAnsi="Avenir Next LT Pro"/>
                <w:sz w:val="24"/>
                <w:szCs w:val="24"/>
              </w:rPr>
              <w:t>H</w:t>
            </w:r>
            <w:r w:rsidR="00A8480E">
              <w:rPr>
                <w:rFonts w:ascii="Avenir Next LT Pro" w:hAnsi="Avenir Next LT Pro"/>
                <w:sz w:val="24"/>
                <w:szCs w:val="24"/>
              </w:rPr>
              <w:t>omemade</w:t>
            </w:r>
            <w:r w:rsidRPr="00A847BC">
              <w:rPr>
                <w:rFonts w:ascii="Avenir Next LT Pro" w:hAnsi="Avenir Next LT Pro"/>
                <w:sz w:val="24"/>
                <w:szCs w:val="24"/>
              </w:rPr>
              <w:t xml:space="preserve"> spaghetti </w:t>
            </w:r>
            <w:r w:rsidR="007B2284">
              <w:rPr>
                <w:rFonts w:ascii="Avenir Next LT Pro" w:hAnsi="Avenir Next LT Pro"/>
                <w:sz w:val="24"/>
                <w:szCs w:val="24"/>
              </w:rPr>
              <w:t>b</w:t>
            </w:r>
            <w:r w:rsidR="007B2284" w:rsidRPr="00A847BC">
              <w:rPr>
                <w:rFonts w:ascii="Avenir Next LT Pro" w:hAnsi="Avenir Next LT Pro"/>
                <w:sz w:val="24"/>
                <w:szCs w:val="24"/>
              </w:rPr>
              <w:t>olo</w:t>
            </w:r>
            <w:r w:rsidR="007B2284">
              <w:rPr>
                <w:rFonts w:ascii="Avenir Next LT Pro" w:hAnsi="Avenir Next LT Pro"/>
                <w:sz w:val="24"/>
                <w:szCs w:val="24"/>
              </w:rPr>
              <w:t>gnese</w:t>
            </w:r>
            <w:r w:rsidRPr="00A847BC">
              <w:rPr>
                <w:rFonts w:ascii="Avenir Next LT Pro" w:hAnsi="Avenir Next LT Pro"/>
                <w:sz w:val="24"/>
                <w:szCs w:val="24"/>
              </w:rPr>
              <w:t xml:space="preserve">  and garlic bread</w:t>
            </w:r>
          </w:p>
        </w:tc>
        <w:tc>
          <w:tcPr>
            <w:tcW w:w="822" w:type="dxa"/>
          </w:tcPr>
          <w:p w14:paraId="25E7FA9A" w14:textId="77777777" w:rsidR="00340220" w:rsidRPr="00A847BC" w:rsidRDefault="00340220" w:rsidP="00340220">
            <w:pPr>
              <w:rPr>
                <w:rFonts w:ascii="Avenir Next LT Pro" w:hAnsi="Avenir Next LT Pro"/>
                <w:sz w:val="24"/>
                <w:szCs w:val="24"/>
              </w:rPr>
            </w:pPr>
          </w:p>
        </w:tc>
      </w:tr>
      <w:tr w:rsidR="00447BD8" w:rsidRPr="00A847BC" w14:paraId="4CDDB67A" w14:textId="77777777" w:rsidTr="72AA614E">
        <w:tc>
          <w:tcPr>
            <w:tcW w:w="4390" w:type="dxa"/>
            <w:shd w:val="clear" w:color="auto" w:fill="C7E9EB"/>
          </w:tcPr>
          <w:p w14:paraId="3FEF7F22" w14:textId="606F1DA0" w:rsidR="00447BD8" w:rsidRPr="00A847BC" w:rsidRDefault="000540F0" w:rsidP="000C4F55">
            <w:pPr>
              <w:spacing w:line="276" w:lineRule="auto"/>
              <w:rPr>
                <w:rFonts w:ascii="Avenir Next LT Pro" w:hAnsi="Avenir Next LT Pro"/>
                <w:sz w:val="24"/>
                <w:szCs w:val="24"/>
              </w:rPr>
            </w:pPr>
            <w:r w:rsidRPr="00A847BC">
              <w:rPr>
                <w:rFonts w:ascii="Avenir Next LT Pro" w:hAnsi="Avenir Next LT Pro"/>
                <w:sz w:val="24"/>
                <w:szCs w:val="24"/>
              </w:rPr>
              <w:t>H</w:t>
            </w:r>
            <w:r w:rsidR="00844AB4">
              <w:rPr>
                <w:rFonts w:ascii="Avenir Next LT Pro" w:hAnsi="Avenir Next LT Pro"/>
                <w:sz w:val="24"/>
                <w:szCs w:val="24"/>
              </w:rPr>
              <w:t>ome</w:t>
            </w:r>
            <w:r w:rsidRPr="00A847BC">
              <w:rPr>
                <w:rFonts w:ascii="Avenir Next LT Pro" w:hAnsi="Avenir Next LT Pro"/>
                <w:sz w:val="24"/>
                <w:szCs w:val="24"/>
              </w:rPr>
              <w:t>made macaroni cheese</w:t>
            </w:r>
            <w:r w:rsidR="00060A32">
              <w:rPr>
                <w:rFonts w:ascii="Avenir Next LT Pro" w:hAnsi="Avenir Next LT Pro"/>
                <w:sz w:val="24"/>
                <w:szCs w:val="24"/>
              </w:rPr>
              <w:t xml:space="preserve"> </w:t>
            </w:r>
            <w:r w:rsidRPr="00A847BC">
              <w:rPr>
                <w:rFonts w:ascii="Avenir Next LT Pro" w:hAnsi="Avenir Next LT Pro"/>
                <w:sz w:val="24"/>
                <w:szCs w:val="24"/>
              </w:rPr>
              <w:t>and garlic bread (V)</w:t>
            </w:r>
          </w:p>
        </w:tc>
        <w:tc>
          <w:tcPr>
            <w:tcW w:w="992" w:type="dxa"/>
          </w:tcPr>
          <w:p w14:paraId="61ED187C" w14:textId="77777777" w:rsidR="00447BD8" w:rsidRPr="00A847BC" w:rsidRDefault="00447BD8" w:rsidP="000C4F55">
            <w:pPr>
              <w:spacing w:line="276" w:lineRule="auto"/>
              <w:rPr>
                <w:rFonts w:ascii="Avenir Next LT Pro" w:hAnsi="Avenir Next LT Pro"/>
                <w:sz w:val="24"/>
                <w:szCs w:val="24"/>
              </w:rPr>
            </w:pPr>
          </w:p>
        </w:tc>
        <w:tc>
          <w:tcPr>
            <w:tcW w:w="4252" w:type="dxa"/>
            <w:shd w:val="clear" w:color="auto" w:fill="C7E9EB"/>
          </w:tcPr>
          <w:p w14:paraId="5FD144C8" w14:textId="1B797D38" w:rsidR="00447BD8" w:rsidRPr="00A847BC" w:rsidRDefault="000540F0" w:rsidP="000C4F55">
            <w:pPr>
              <w:spacing w:line="276" w:lineRule="auto"/>
              <w:rPr>
                <w:rFonts w:ascii="Avenir Next LT Pro" w:hAnsi="Avenir Next LT Pro"/>
                <w:sz w:val="24"/>
                <w:szCs w:val="24"/>
              </w:rPr>
            </w:pPr>
            <w:r w:rsidRPr="00A847BC">
              <w:rPr>
                <w:rFonts w:ascii="Avenir Next LT Pro" w:hAnsi="Avenir Next LT Pro"/>
                <w:sz w:val="24"/>
                <w:szCs w:val="24"/>
              </w:rPr>
              <w:t>Handmade tomato and basil pasta and garlic bread (V)</w:t>
            </w:r>
          </w:p>
        </w:tc>
        <w:tc>
          <w:tcPr>
            <w:tcW w:w="822" w:type="dxa"/>
          </w:tcPr>
          <w:p w14:paraId="7A489088" w14:textId="6CAE6BD6" w:rsidR="00447BD8" w:rsidRPr="00A847BC" w:rsidRDefault="00447BD8" w:rsidP="00447BD8">
            <w:pPr>
              <w:rPr>
                <w:rFonts w:ascii="Avenir Next LT Pro" w:hAnsi="Avenir Next LT Pro"/>
                <w:sz w:val="24"/>
                <w:szCs w:val="24"/>
              </w:rPr>
            </w:pPr>
          </w:p>
        </w:tc>
      </w:tr>
      <w:tr w:rsidR="00FD2BCE" w:rsidRPr="00A847BC" w14:paraId="21C86E6F" w14:textId="77777777" w:rsidTr="72AA614E">
        <w:tc>
          <w:tcPr>
            <w:tcW w:w="10456" w:type="dxa"/>
            <w:gridSpan w:val="4"/>
            <w:shd w:val="clear" w:color="auto" w:fill="54BDC1"/>
          </w:tcPr>
          <w:p w14:paraId="15BD7F46" w14:textId="3DCDA92C" w:rsidR="00FD2BCE" w:rsidRPr="00A847BC" w:rsidRDefault="00FD2BCE" w:rsidP="00340220">
            <w:pPr>
              <w:rPr>
                <w:rFonts w:ascii="Avenir Next LT Pro" w:hAnsi="Avenir Next LT Pro"/>
                <w:sz w:val="24"/>
                <w:szCs w:val="24"/>
              </w:rPr>
            </w:pPr>
            <w:r>
              <w:rPr>
                <w:rFonts w:ascii="Avenir Next LT Pro" w:hAnsi="Avenir Next LT Pro"/>
                <w:sz w:val="24"/>
                <w:szCs w:val="24"/>
              </w:rPr>
              <w:t>Optional extras</w:t>
            </w:r>
          </w:p>
        </w:tc>
      </w:tr>
      <w:tr w:rsidR="00FD2BCE" w:rsidRPr="00A847BC" w14:paraId="65A9CD40" w14:textId="77777777" w:rsidTr="72AA614E">
        <w:tc>
          <w:tcPr>
            <w:tcW w:w="4390" w:type="dxa"/>
            <w:shd w:val="clear" w:color="auto" w:fill="C7E9EB"/>
          </w:tcPr>
          <w:p w14:paraId="4E8887AA" w14:textId="29E6B3AA" w:rsidR="00FD2BCE" w:rsidRPr="00A847BC" w:rsidRDefault="00FD2BCE" w:rsidP="005475CE">
            <w:pPr>
              <w:spacing w:line="276" w:lineRule="auto"/>
              <w:rPr>
                <w:rFonts w:ascii="Avenir Next LT Pro" w:hAnsi="Avenir Next LT Pro"/>
                <w:sz w:val="24"/>
                <w:szCs w:val="24"/>
              </w:rPr>
            </w:pPr>
            <w:r>
              <w:rPr>
                <w:rFonts w:ascii="Avenir Next LT Pro" w:hAnsi="Avenir Next LT Pro"/>
                <w:sz w:val="24"/>
                <w:szCs w:val="24"/>
              </w:rPr>
              <w:t xml:space="preserve">Hot drinks for adults </w:t>
            </w:r>
            <w:r w:rsidR="005475CE">
              <w:rPr>
                <w:rFonts w:ascii="Avenir Next LT Pro" w:hAnsi="Avenir Next LT Pro"/>
                <w:sz w:val="24"/>
                <w:szCs w:val="24"/>
              </w:rPr>
              <w:t xml:space="preserve">(coffee, tea, hot chocolate) </w:t>
            </w:r>
            <w:r w:rsidR="006831B5">
              <w:rPr>
                <w:rFonts w:ascii="Avenir Next LT Pro" w:hAnsi="Avenir Next LT Pro"/>
                <w:sz w:val="24"/>
                <w:szCs w:val="24"/>
              </w:rPr>
              <w:t>£</w:t>
            </w:r>
            <w:r w:rsidR="00CB7660">
              <w:rPr>
                <w:rFonts w:ascii="Avenir Next LT Pro" w:hAnsi="Avenir Next LT Pro"/>
                <w:sz w:val="24"/>
                <w:szCs w:val="24"/>
              </w:rPr>
              <w:t>10</w:t>
            </w:r>
            <w:r w:rsidR="006831B5">
              <w:rPr>
                <w:rFonts w:ascii="Avenir Next LT Pro" w:hAnsi="Avenir Next LT Pro"/>
                <w:sz w:val="24"/>
                <w:szCs w:val="24"/>
              </w:rPr>
              <w:t>.00</w:t>
            </w:r>
            <w:r w:rsidR="008E2B7F">
              <w:rPr>
                <w:rFonts w:ascii="Avenir Next LT Pro" w:hAnsi="Avenir Next LT Pro"/>
                <w:sz w:val="24"/>
                <w:szCs w:val="24"/>
              </w:rPr>
              <w:t xml:space="preserve"> </w:t>
            </w:r>
            <w:r w:rsidR="004171DF">
              <w:rPr>
                <w:rFonts w:ascii="Avenir Next LT Pro" w:hAnsi="Avenir Next LT Pro"/>
                <w:sz w:val="24"/>
                <w:szCs w:val="24"/>
              </w:rPr>
              <w:t xml:space="preserve">for </w:t>
            </w:r>
            <w:r w:rsidR="0049545C">
              <w:rPr>
                <w:rFonts w:ascii="Avenir Next LT Pro" w:hAnsi="Avenir Next LT Pro"/>
                <w:sz w:val="24"/>
                <w:szCs w:val="24"/>
              </w:rPr>
              <w:t>up to</w:t>
            </w:r>
            <w:r w:rsidR="004171DF">
              <w:rPr>
                <w:rFonts w:ascii="Avenir Next LT Pro" w:hAnsi="Avenir Next LT Pro"/>
                <w:sz w:val="24"/>
                <w:szCs w:val="24"/>
              </w:rPr>
              <w:t xml:space="preserve"> 1</w:t>
            </w:r>
            <w:r w:rsidR="000E7888">
              <w:rPr>
                <w:rFonts w:ascii="Avenir Next LT Pro" w:hAnsi="Avenir Next LT Pro"/>
                <w:sz w:val="24"/>
                <w:szCs w:val="24"/>
              </w:rPr>
              <w:t>0</w:t>
            </w:r>
            <w:r w:rsidR="004171DF">
              <w:rPr>
                <w:rFonts w:ascii="Avenir Next LT Pro" w:hAnsi="Avenir Next LT Pro"/>
                <w:sz w:val="24"/>
                <w:szCs w:val="24"/>
              </w:rPr>
              <w:t xml:space="preserve"> </w:t>
            </w:r>
            <w:r w:rsidR="0049545C">
              <w:rPr>
                <w:rFonts w:ascii="Avenir Next LT Pro" w:hAnsi="Avenir Next LT Pro"/>
                <w:sz w:val="24"/>
                <w:szCs w:val="24"/>
              </w:rPr>
              <w:t>cups</w:t>
            </w:r>
          </w:p>
        </w:tc>
        <w:tc>
          <w:tcPr>
            <w:tcW w:w="992" w:type="dxa"/>
          </w:tcPr>
          <w:p w14:paraId="66C97094" w14:textId="38F1F062" w:rsidR="00FD2BCE" w:rsidRPr="00A847BC" w:rsidRDefault="00FD2BCE" w:rsidP="000C4F55">
            <w:pPr>
              <w:spacing w:line="276" w:lineRule="auto"/>
              <w:rPr>
                <w:rFonts w:ascii="Avenir Next LT Pro" w:hAnsi="Avenir Next LT Pro"/>
                <w:sz w:val="24"/>
                <w:szCs w:val="24"/>
              </w:rPr>
            </w:pPr>
          </w:p>
        </w:tc>
        <w:tc>
          <w:tcPr>
            <w:tcW w:w="4252" w:type="dxa"/>
            <w:shd w:val="clear" w:color="auto" w:fill="C7E9EB"/>
          </w:tcPr>
          <w:p w14:paraId="35E37E6E" w14:textId="77777777" w:rsidR="00FD2BCE" w:rsidRDefault="006831B5" w:rsidP="000C4F55">
            <w:pPr>
              <w:spacing w:line="276" w:lineRule="auto"/>
              <w:rPr>
                <w:rFonts w:ascii="Avenir Next LT Pro" w:hAnsi="Avenir Next LT Pro"/>
                <w:sz w:val="24"/>
                <w:szCs w:val="24"/>
              </w:rPr>
            </w:pPr>
            <w:r>
              <w:rPr>
                <w:rFonts w:ascii="Avenir Next LT Pro" w:hAnsi="Avenir Next LT Pro"/>
                <w:sz w:val="24"/>
                <w:szCs w:val="24"/>
              </w:rPr>
              <w:t>Crisps, dips and vegetable sticks</w:t>
            </w:r>
          </w:p>
          <w:p w14:paraId="58F0C637" w14:textId="07747DF5" w:rsidR="005475CE" w:rsidRPr="00A847BC" w:rsidRDefault="005475CE" w:rsidP="000C4F55">
            <w:pPr>
              <w:spacing w:line="276" w:lineRule="auto"/>
              <w:rPr>
                <w:rFonts w:ascii="Avenir Next LT Pro" w:hAnsi="Avenir Next LT Pro"/>
                <w:sz w:val="24"/>
                <w:szCs w:val="24"/>
              </w:rPr>
            </w:pPr>
            <w:r>
              <w:rPr>
                <w:rFonts w:ascii="Avenir Next LT Pro" w:hAnsi="Avenir Next LT Pro"/>
                <w:sz w:val="24"/>
                <w:szCs w:val="24"/>
              </w:rPr>
              <w:t>£1</w:t>
            </w:r>
            <w:r w:rsidR="00D94ED2">
              <w:rPr>
                <w:rFonts w:ascii="Avenir Next LT Pro" w:hAnsi="Avenir Next LT Pro"/>
                <w:sz w:val="24"/>
                <w:szCs w:val="24"/>
              </w:rPr>
              <w:t>.</w:t>
            </w:r>
            <w:r w:rsidR="00CB7660">
              <w:rPr>
                <w:rFonts w:ascii="Avenir Next LT Pro" w:hAnsi="Avenir Next LT Pro"/>
                <w:sz w:val="24"/>
                <w:szCs w:val="24"/>
              </w:rPr>
              <w:t>50</w:t>
            </w:r>
            <w:r w:rsidR="00D94ED2">
              <w:rPr>
                <w:rFonts w:ascii="Avenir Next LT Pro" w:hAnsi="Avenir Next LT Pro"/>
                <w:sz w:val="24"/>
                <w:szCs w:val="24"/>
              </w:rPr>
              <w:t xml:space="preserve"> per child</w:t>
            </w:r>
          </w:p>
        </w:tc>
        <w:tc>
          <w:tcPr>
            <w:tcW w:w="822" w:type="dxa"/>
          </w:tcPr>
          <w:p w14:paraId="27F10DC4" w14:textId="349FACA1" w:rsidR="00FD2BCE" w:rsidRPr="00A847BC" w:rsidRDefault="00FD2BCE" w:rsidP="00340220">
            <w:pPr>
              <w:rPr>
                <w:rFonts w:ascii="Avenir Next LT Pro" w:hAnsi="Avenir Next LT Pro"/>
                <w:sz w:val="24"/>
                <w:szCs w:val="24"/>
              </w:rPr>
            </w:pPr>
          </w:p>
        </w:tc>
      </w:tr>
    </w:tbl>
    <w:p w14:paraId="059C361D" w14:textId="54D4AD62" w:rsidR="00541C76" w:rsidRPr="00A847BC" w:rsidRDefault="00541C76">
      <w:pPr>
        <w:rPr>
          <w:rFonts w:ascii="Avenir Next LT Pro" w:hAnsi="Avenir Next LT Pro"/>
          <w:sz w:val="24"/>
          <w:szCs w:val="24"/>
        </w:rPr>
      </w:pPr>
    </w:p>
    <w:p w14:paraId="7344B196" w14:textId="470FB65A" w:rsidR="0078668B" w:rsidRPr="007B2284" w:rsidRDefault="002762E0" w:rsidP="0071155C">
      <w:pPr>
        <w:jc w:val="center"/>
        <w:rPr>
          <w:rFonts w:ascii="Avenir Next LT Pro" w:hAnsi="Avenir Next LT Pro"/>
          <w:sz w:val="24"/>
          <w:szCs w:val="24"/>
        </w:rPr>
      </w:pPr>
      <w:r>
        <w:rPr>
          <w:rFonts w:ascii="Avenir Next LT Pro" w:hAnsi="Avenir Next LT Pro"/>
          <w:sz w:val="20"/>
          <w:szCs w:val="20"/>
        </w:rPr>
        <w:t xml:space="preserve">Please do not hesitate to contact </w:t>
      </w:r>
      <w:r w:rsidR="00732380">
        <w:rPr>
          <w:rFonts w:ascii="Avenir Next LT Pro" w:hAnsi="Avenir Next LT Pro"/>
          <w:sz w:val="20"/>
          <w:szCs w:val="20"/>
        </w:rPr>
        <w:t xml:space="preserve">us on 07920096012 or email </w:t>
      </w:r>
      <w:hyperlink r:id="rId7" w:history="1">
        <w:r w:rsidR="00732380" w:rsidRPr="00454690">
          <w:rPr>
            <w:rStyle w:val="Hyperlink"/>
            <w:rFonts w:ascii="Avenir Next LT Pro" w:hAnsi="Avenir Next LT Pro"/>
            <w:color w:val="54BDC1"/>
            <w:sz w:val="20"/>
            <w:szCs w:val="20"/>
          </w:rPr>
          <w:t>rebecca@thewillowshorringer.com</w:t>
        </w:r>
      </w:hyperlink>
      <w:r w:rsidR="00732380">
        <w:rPr>
          <w:rFonts w:ascii="Avenir Next LT Pro" w:hAnsi="Avenir Next LT Pro"/>
          <w:sz w:val="20"/>
          <w:szCs w:val="20"/>
        </w:rPr>
        <w:t xml:space="preserve"> if you have any questions</w:t>
      </w:r>
      <w:r w:rsidR="0071155C">
        <w:rPr>
          <w:rFonts w:ascii="Avenir Next LT Pro" w:hAnsi="Avenir Next LT Pro"/>
          <w:sz w:val="20"/>
          <w:szCs w:val="20"/>
        </w:rPr>
        <w:t xml:space="preserve"> or queries</w:t>
      </w:r>
      <w:r w:rsidR="00732380">
        <w:rPr>
          <w:rFonts w:ascii="Avenir Next LT Pro" w:hAnsi="Avenir Next LT Pro"/>
          <w:sz w:val="20"/>
          <w:szCs w:val="20"/>
        </w:rPr>
        <w:t xml:space="preserve">.  We look forward to hosting your </w:t>
      </w:r>
      <w:r w:rsidR="0071155C">
        <w:rPr>
          <w:rFonts w:ascii="Avenir Next LT Pro" w:hAnsi="Avenir Next LT Pro"/>
          <w:sz w:val="20"/>
          <w:szCs w:val="20"/>
        </w:rPr>
        <w:t>Go Wild! Party at The Willows.</w:t>
      </w:r>
    </w:p>
    <w:sectPr w:rsidR="0078668B" w:rsidRPr="007B2284" w:rsidSect="00264A2C">
      <w:pgSz w:w="11906" w:h="16838"/>
      <w:pgMar w:top="454"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586AD" w14:textId="77777777" w:rsidR="002C67FD" w:rsidRDefault="002C67FD" w:rsidP="003713F4">
      <w:pPr>
        <w:spacing w:after="0" w:line="240" w:lineRule="auto"/>
      </w:pPr>
      <w:r>
        <w:separator/>
      </w:r>
    </w:p>
  </w:endnote>
  <w:endnote w:type="continuationSeparator" w:id="0">
    <w:p w14:paraId="6E96D0E5" w14:textId="77777777" w:rsidR="002C67FD" w:rsidRDefault="002C67FD" w:rsidP="00371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asassy Caps">
    <w:charset w:val="00"/>
    <w:family w:val="auto"/>
    <w:pitch w:val="variable"/>
    <w:sig w:usb0="A00002FF" w:usb1="4000A0DB"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2A5BB" w14:textId="77777777" w:rsidR="002C67FD" w:rsidRDefault="002C67FD" w:rsidP="003713F4">
      <w:pPr>
        <w:spacing w:after="0" w:line="240" w:lineRule="auto"/>
      </w:pPr>
      <w:r>
        <w:separator/>
      </w:r>
    </w:p>
  </w:footnote>
  <w:footnote w:type="continuationSeparator" w:id="0">
    <w:p w14:paraId="238A1C08" w14:textId="77777777" w:rsidR="002C67FD" w:rsidRDefault="002C67FD" w:rsidP="003713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C76"/>
    <w:rsid w:val="000037A1"/>
    <w:rsid w:val="00006B5F"/>
    <w:rsid w:val="00010D1B"/>
    <w:rsid w:val="000166FB"/>
    <w:rsid w:val="00035767"/>
    <w:rsid w:val="000442D1"/>
    <w:rsid w:val="000466DF"/>
    <w:rsid w:val="000540F0"/>
    <w:rsid w:val="00056792"/>
    <w:rsid w:val="00060A32"/>
    <w:rsid w:val="00070FBC"/>
    <w:rsid w:val="0007315C"/>
    <w:rsid w:val="000742A5"/>
    <w:rsid w:val="00092E72"/>
    <w:rsid w:val="0009497F"/>
    <w:rsid w:val="000A6FFE"/>
    <w:rsid w:val="000C0BC6"/>
    <w:rsid w:val="000C4F55"/>
    <w:rsid w:val="000C7E4A"/>
    <w:rsid w:val="000D32BB"/>
    <w:rsid w:val="000D53D6"/>
    <w:rsid w:val="000E0BB6"/>
    <w:rsid w:val="000E7888"/>
    <w:rsid w:val="001053B1"/>
    <w:rsid w:val="00123D86"/>
    <w:rsid w:val="00131CA2"/>
    <w:rsid w:val="00155D7F"/>
    <w:rsid w:val="0018244C"/>
    <w:rsid w:val="001A62B0"/>
    <w:rsid w:val="001B7B66"/>
    <w:rsid w:val="001C1254"/>
    <w:rsid w:val="001C4837"/>
    <w:rsid w:val="001D270E"/>
    <w:rsid w:val="001F7991"/>
    <w:rsid w:val="00213D9E"/>
    <w:rsid w:val="00236DAD"/>
    <w:rsid w:val="00241CD6"/>
    <w:rsid w:val="00264A2C"/>
    <w:rsid w:val="002762E0"/>
    <w:rsid w:val="00277C8C"/>
    <w:rsid w:val="00285F8B"/>
    <w:rsid w:val="00291999"/>
    <w:rsid w:val="002B3D28"/>
    <w:rsid w:val="002C2F7B"/>
    <w:rsid w:val="002C5707"/>
    <w:rsid w:val="002C67FD"/>
    <w:rsid w:val="002D62B9"/>
    <w:rsid w:val="002D64A0"/>
    <w:rsid w:val="002D7992"/>
    <w:rsid w:val="0030386D"/>
    <w:rsid w:val="00322DB2"/>
    <w:rsid w:val="00325303"/>
    <w:rsid w:val="003263D1"/>
    <w:rsid w:val="003310E6"/>
    <w:rsid w:val="00340220"/>
    <w:rsid w:val="00341819"/>
    <w:rsid w:val="00345D18"/>
    <w:rsid w:val="00360507"/>
    <w:rsid w:val="003676C8"/>
    <w:rsid w:val="003713F4"/>
    <w:rsid w:val="00373AA0"/>
    <w:rsid w:val="00383614"/>
    <w:rsid w:val="00385687"/>
    <w:rsid w:val="003A1894"/>
    <w:rsid w:val="003B4093"/>
    <w:rsid w:val="003B48B3"/>
    <w:rsid w:val="003C7BBB"/>
    <w:rsid w:val="003E44C2"/>
    <w:rsid w:val="0040677F"/>
    <w:rsid w:val="004171DF"/>
    <w:rsid w:val="00447BD8"/>
    <w:rsid w:val="00454690"/>
    <w:rsid w:val="0046030E"/>
    <w:rsid w:val="00461BAB"/>
    <w:rsid w:val="0048404E"/>
    <w:rsid w:val="00490B06"/>
    <w:rsid w:val="0049545C"/>
    <w:rsid w:val="004F38EF"/>
    <w:rsid w:val="005128E8"/>
    <w:rsid w:val="005164CE"/>
    <w:rsid w:val="00522358"/>
    <w:rsid w:val="0052294A"/>
    <w:rsid w:val="00533971"/>
    <w:rsid w:val="00541C76"/>
    <w:rsid w:val="0054422A"/>
    <w:rsid w:val="005475CE"/>
    <w:rsid w:val="00554FB4"/>
    <w:rsid w:val="00566BDF"/>
    <w:rsid w:val="00570394"/>
    <w:rsid w:val="00576E8F"/>
    <w:rsid w:val="005805CE"/>
    <w:rsid w:val="00586DA7"/>
    <w:rsid w:val="005A3BA4"/>
    <w:rsid w:val="005A3C77"/>
    <w:rsid w:val="005A4C6A"/>
    <w:rsid w:val="005A5699"/>
    <w:rsid w:val="005E3628"/>
    <w:rsid w:val="005E65D7"/>
    <w:rsid w:val="006171B3"/>
    <w:rsid w:val="00623184"/>
    <w:rsid w:val="0062370F"/>
    <w:rsid w:val="006712EB"/>
    <w:rsid w:val="006718BC"/>
    <w:rsid w:val="00671E5F"/>
    <w:rsid w:val="00672EFD"/>
    <w:rsid w:val="00673B69"/>
    <w:rsid w:val="006831B5"/>
    <w:rsid w:val="00691504"/>
    <w:rsid w:val="00691FDB"/>
    <w:rsid w:val="006929F7"/>
    <w:rsid w:val="00694F71"/>
    <w:rsid w:val="00695311"/>
    <w:rsid w:val="006A1F8B"/>
    <w:rsid w:val="006A27F6"/>
    <w:rsid w:val="006D5A07"/>
    <w:rsid w:val="006E71C4"/>
    <w:rsid w:val="006F7A7C"/>
    <w:rsid w:val="0070192E"/>
    <w:rsid w:val="00702CB6"/>
    <w:rsid w:val="0071155C"/>
    <w:rsid w:val="00711802"/>
    <w:rsid w:val="007276A6"/>
    <w:rsid w:val="00732380"/>
    <w:rsid w:val="00741344"/>
    <w:rsid w:val="00765F1E"/>
    <w:rsid w:val="00777314"/>
    <w:rsid w:val="00784E69"/>
    <w:rsid w:val="0078668B"/>
    <w:rsid w:val="007A18AB"/>
    <w:rsid w:val="007B2284"/>
    <w:rsid w:val="007D302E"/>
    <w:rsid w:val="007D7172"/>
    <w:rsid w:val="007F3246"/>
    <w:rsid w:val="00802F44"/>
    <w:rsid w:val="008108B9"/>
    <w:rsid w:val="0081232F"/>
    <w:rsid w:val="00817F74"/>
    <w:rsid w:val="00844AB4"/>
    <w:rsid w:val="00862678"/>
    <w:rsid w:val="00867739"/>
    <w:rsid w:val="00871740"/>
    <w:rsid w:val="00871A14"/>
    <w:rsid w:val="008B2B72"/>
    <w:rsid w:val="008B3DFC"/>
    <w:rsid w:val="008B77E5"/>
    <w:rsid w:val="008C34C9"/>
    <w:rsid w:val="008C41AD"/>
    <w:rsid w:val="008D0CC4"/>
    <w:rsid w:val="008E2B7F"/>
    <w:rsid w:val="009077CB"/>
    <w:rsid w:val="00912DDF"/>
    <w:rsid w:val="00935C6D"/>
    <w:rsid w:val="00946FB0"/>
    <w:rsid w:val="0095138E"/>
    <w:rsid w:val="0095188F"/>
    <w:rsid w:val="00952809"/>
    <w:rsid w:val="00965F43"/>
    <w:rsid w:val="00975FFF"/>
    <w:rsid w:val="00977D17"/>
    <w:rsid w:val="009B50A7"/>
    <w:rsid w:val="009E6DC5"/>
    <w:rsid w:val="00A05EE5"/>
    <w:rsid w:val="00A11557"/>
    <w:rsid w:val="00A2084F"/>
    <w:rsid w:val="00A544A7"/>
    <w:rsid w:val="00A636A4"/>
    <w:rsid w:val="00A847BC"/>
    <w:rsid w:val="00A8480E"/>
    <w:rsid w:val="00A90525"/>
    <w:rsid w:val="00AB0E9C"/>
    <w:rsid w:val="00AE31CD"/>
    <w:rsid w:val="00AF0F7A"/>
    <w:rsid w:val="00B23893"/>
    <w:rsid w:val="00B30859"/>
    <w:rsid w:val="00B412B5"/>
    <w:rsid w:val="00B5711F"/>
    <w:rsid w:val="00B70DA2"/>
    <w:rsid w:val="00B71E95"/>
    <w:rsid w:val="00B7261B"/>
    <w:rsid w:val="00B77065"/>
    <w:rsid w:val="00B90ADC"/>
    <w:rsid w:val="00BA5DA6"/>
    <w:rsid w:val="00BA7B49"/>
    <w:rsid w:val="00BC68FE"/>
    <w:rsid w:val="00BC751C"/>
    <w:rsid w:val="00BD56D9"/>
    <w:rsid w:val="00BE4796"/>
    <w:rsid w:val="00BF258C"/>
    <w:rsid w:val="00C07C5C"/>
    <w:rsid w:val="00C12553"/>
    <w:rsid w:val="00C20705"/>
    <w:rsid w:val="00C3447C"/>
    <w:rsid w:val="00C65ED3"/>
    <w:rsid w:val="00C97A20"/>
    <w:rsid w:val="00CA6C0B"/>
    <w:rsid w:val="00CB7660"/>
    <w:rsid w:val="00CD4773"/>
    <w:rsid w:val="00D01240"/>
    <w:rsid w:val="00D16445"/>
    <w:rsid w:val="00D25D88"/>
    <w:rsid w:val="00D628A4"/>
    <w:rsid w:val="00D63445"/>
    <w:rsid w:val="00D9430D"/>
    <w:rsid w:val="00D94ED2"/>
    <w:rsid w:val="00D978E6"/>
    <w:rsid w:val="00DB76F7"/>
    <w:rsid w:val="00DC2B78"/>
    <w:rsid w:val="00DC34AE"/>
    <w:rsid w:val="00DC4AAB"/>
    <w:rsid w:val="00DE68FA"/>
    <w:rsid w:val="00DF4360"/>
    <w:rsid w:val="00DF4366"/>
    <w:rsid w:val="00DF7197"/>
    <w:rsid w:val="00E07D59"/>
    <w:rsid w:val="00E33B8C"/>
    <w:rsid w:val="00E379E8"/>
    <w:rsid w:val="00E77A0C"/>
    <w:rsid w:val="00E91490"/>
    <w:rsid w:val="00EA4965"/>
    <w:rsid w:val="00EA66C7"/>
    <w:rsid w:val="00ED14B1"/>
    <w:rsid w:val="00ED45D1"/>
    <w:rsid w:val="00EF08E7"/>
    <w:rsid w:val="00F0477A"/>
    <w:rsid w:val="00F06C86"/>
    <w:rsid w:val="00F13241"/>
    <w:rsid w:val="00F4646D"/>
    <w:rsid w:val="00F518E6"/>
    <w:rsid w:val="00F749A3"/>
    <w:rsid w:val="00F846B5"/>
    <w:rsid w:val="00FB099D"/>
    <w:rsid w:val="00FC0EE7"/>
    <w:rsid w:val="00FD2BCE"/>
    <w:rsid w:val="00FE2E57"/>
    <w:rsid w:val="00FE629B"/>
    <w:rsid w:val="00FF752F"/>
    <w:rsid w:val="00FF7FB4"/>
    <w:rsid w:val="72AA6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1BA60"/>
  <w15:chartTrackingRefBased/>
  <w15:docId w15:val="{638326FA-744A-48B8-8852-9AD8848E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1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2CB6"/>
    <w:rPr>
      <w:color w:val="0563C1" w:themeColor="hyperlink"/>
      <w:u w:val="single"/>
    </w:rPr>
  </w:style>
  <w:style w:type="character" w:styleId="UnresolvedMention">
    <w:name w:val="Unresolved Mention"/>
    <w:basedOn w:val="DefaultParagraphFont"/>
    <w:uiPriority w:val="99"/>
    <w:semiHidden/>
    <w:unhideWhenUsed/>
    <w:rsid w:val="00702CB6"/>
    <w:rPr>
      <w:color w:val="605E5C"/>
      <w:shd w:val="clear" w:color="auto" w:fill="E1DFDD"/>
    </w:rPr>
  </w:style>
  <w:style w:type="paragraph" w:styleId="Header">
    <w:name w:val="header"/>
    <w:basedOn w:val="Normal"/>
    <w:link w:val="HeaderChar"/>
    <w:uiPriority w:val="99"/>
    <w:unhideWhenUsed/>
    <w:rsid w:val="003713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3F4"/>
  </w:style>
  <w:style w:type="paragraph" w:styleId="Footer">
    <w:name w:val="footer"/>
    <w:basedOn w:val="Normal"/>
    <w:link w:val="FooterChar"/>
    <w:uiPriority w:val="99"/>
    <w:unhideWhenUsed/>
    <w:rsid w:val="003713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ebecca@thewillowshorring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3341</Characters>
  <Application>Microsoft Office Word</Application>
  <DocSecurity>0</DocSecurity>
  <Lines>27</Lines>
  <Paragraphs>7</Paragraphs>
  <ScaleCrop>false</ScaleCrop>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Tristan Dodman</dc:creator>
  <cp:keywords/>
  <dc:description/>
  <cp:lastModifiedBy>Rebecca Dodman</cp:lastModifiedBy>
  <cp:revision>7</cp:revision>
  <cp:lastPrinted>2024-01-09T14:55:00Z</cp:lastPrinted>
  <dcterms:created xsi:type="dcterms:W3CDTF">2026-01-18T15:37:00Z</dcterms:created>
  <dcterms:modified xsi:type="dcterms:W3CDTF">2026-01-18T15:40:00Z</dcterms:modified>
</cp:coreProperties>
</file>